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B" w:rsidRPr="001F691E" w:rsidRDefault="005D657B" w:rsidP="005D657B">
      <w:pPr>
        <w:jc w:val="center"/>
        <w:rPr>
          <w:rFonts w:eastAsia="Calibri"/>
          <w:sz w:val="28"/>
          <w:szCs w:val="28"/>
        </w:rPr>
      </w:pPr>
      <w:r w:rsidRPr="001F691E">
        <w:rPr>
          <w:rFonts w:eastAsia="Calibri"/>
          <w:sz w:val="28"/>
          <w:szCs w:val="28"/>
        </w:rPr>
        <w:t>Министерство культуры, туризма и архивного дела Республики Коми</w:t>
      </w:r>
    </w:p>
    <w:p w:rsidR="005D657B" w:rsidRPr="001F691E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1F691E">
        <w:rPr>
          <w:rFonts w:eastAsia="Calibri"/>
          <w:bCs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5D657B" w:rsidRPr="001F691E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  <w:r w:rsidRPr="001F691E">
        <w:rPr>
          <w:rFonts w:eastAsia="Calibri"/>
          <w:bCs/>
          <w:sz w:val="28"/>
          <w:szCs w:val="28"/>
        </w:rPr>
        <w:t>«Колледж искусств Республики Коми»</w:t>
      </w:r>
    </w:p>
    <w:p w:rsidR="005D657B" w:rsidRPr="001F691E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</w:rPr>
      </w:pPr>
    </w:p>
    <w:p w:rsidR="005D657B" w:rsidRPr="001F691E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D657B" w:rsidRPr="001F691E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D657B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003422" w:rsidRDefault="00003422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003422" w:rsidRDefault="00003422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003422" w:rsidRDefault="00003422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003422" w:rsidRDefault="00003422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003422" w:rsidRPr="001F691E" w:rsidRDefault="00003422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sz w:val="28"/>
          <w:szCs w:val="28"/>
        </w:rPr>
      </w:pPr>
    </w:p>
    <w:p w:rsidR="005D657B" w:rsidRPr="001F691E" w:rsidRDefault="005D657B" w:rsidP="005D657B">
      <w:pPr>
        <w:jc w:val="center"/>
        <w:rPr>
          <w:b/>
          <w:caps/>
          <w:sz w:val="28"/>
          <w:szCs w:val="28"/>
        </w:rPr>
      </w:pPr>
      <w:r w:rsidRPr="001F691E">
        <w:rPr>
          <w:b/>
          <w:sz w:val="28"/>
          <w:szCs w:val="28"/>
        </w:rPr>
        <w:t>Комплект</w:t>
      </w:r>
    </w:p>
    <w:p w:rsidR="005D657B" w:rsidRPr="001F691E" w:rsidRDefault="005D657B" w:rsidP="005D657B">
      <w:pPr>
        <w:jc w:val="center"/>
        <w:rPr>
          <w:rFonts w:eastAsia="Calibri"/>
          <w:b/>
          <w:caps/>
          <w:sz w:val="28"/>
          <w:szCs w:val="28"/>
        </w:rPr>
      </w:pPr>
      <w:r w:rsidRPr="001F691E">
        <w:rPr>
          <w:b/>
          <w:caps/>
          <w:sz w:val="28"/>
          <w:szCs w:val="28"/>
        </w:rPr>
        <w:t>контрольно-оценочных средств</w:t>
      </w:r>
    </w:p>
    <w:p w:rsidR="005D657B" w:rsidRPr="00DC4E84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учебной дисциплины</w:t>
      </w:r>
    </w:p>
    <w:p w:rsidR="005D657B" w:rsidRPr="00DC4E84" w:rsidRDefault="005D657B" w:rsidP="005D657B">
      <w:pPr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caps/>
          <w:sz w:val="28"/>
          <w:szCs w:val="28"/>
        </w:rPr>
        <w:t>од</w:t>
      </w:r>
      <w:r>
        <w:rPr>
          <w:b/>
          <w:caps/>
          <w:sz w:val="28"/>
          <w:szCs w:val="28"/>
        </w:rPr>
        <w:t>.</w:t>
      </w:r>
      <w:r w:rsidRPr="00DC4E84">
        <w:rPr>
          <w:b/>
          <w:caps/>
          <w:sz w:val="28"/>
          <w:szCs w:val="28"/>
        </w:rPr>
        <w:t>01.03 Математика и информатика</w:t>
      </w:r>
    </w:p>
    <w:p w:rsidR="005D657B" w:rsidRPr="00DC4E84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общеобразовательного цикла</w:t>
      </w:r>
    </w:p>
    <w:p w:rsidR="005D657B" w:rsidRPr="00DC4E84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программы подготовки</w:t>
      </w:r>
    </w:p>
    <w:p w:rsidR="005D657B" w:rsidRPr="00DC4E84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специалистов среднего звена</w:t>
      </w:r>
    </w:p>
    <w:p w:rsidR="005D657B" w:rsidRPr="00DC4E84" w:rsidRDefault="005D657B" w:rsidP="005D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D657B" w:rsidRPr="00DC4E84" w:rsidRDefault="005D657B" w:rsidP="00141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916"/>
        <w:rPr>
          <w:b/>
          <w:sz w:val="28"/>
          <w:szCs w:val="28"/>
        </w:rPr>
      </w:pPr>
      <w:r w:rsidRPr="00DC4E8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DC4E84">
        <w:rPr>
          <w:b/>
          <w:sz w:val="28"/>
          <w:szCs w:val="28"/>
        </w:rPr>
        <w:t>специальностям</w:t>
      </w:r>
    </w:p>
    <w:p w:rsidR="005D657B" w:rsidRPr="00DC4E84" w:rsidRDefault="005D657B" w:rsidP="00141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16" w:right="-185"/>
        <w:rPr>
          <w:sz w:val="28"/>
          <w:szCs w:val="28"/>
        </w:rPr>
      </w:pPr>
      <w:r w:rsidRPr="00DC4E84">
        <w:rPr>
          <w:sz w:val="28"/>
          <w:szCs w:val="28"/>
        </w:rPr>
        <w:t>52.02.04 Актерское искусство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53.02.02 Музыкальное искусство эстрады (по видам)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53.02.03 Инструментальное исполнительство (по видам инструментов)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53.02.04 Вокальное искусство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53.02.05 Сольное и хоровое народное пение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53.02.06 Хоровое дирижирование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53.02.07 Теория музыки</w:t>
      </w:r>
    </w:p>
    <w:p w:rsidR="005D657B" w:rsidRPr="00DC4E84" w:rsidRDefault="005D657B" w:rsidP="00141E5D">
      <w:pPr>
        <w:spacing w:line="276" w:lineRule="auto"/>
        <w:ind w:left="916"/>
        <w:rPr>
          <w:sz w:val="28"/>
          <w:szCs w:val="28"/>
        </w:rPr>
      </w:pPr>
      <w:r w:rsidRPr="00DC4E84">
        <w:rPr>
          <w:sz w:val="28"/>
          <w:szCs w:val="28"/>
        </w:rPr>
        <w:t>54.02.01 Дизайн (по отраслям)</w:t>
      </w:r>
    </w:p>
    <w:p w:rsidR="00C56BF1" w:rsidRPr="00C56BF1" w:rsidRDefault="00C56BF1" w:rsidP="00C56BF1">
      <w:pPr>
        <w:jc w:val="center"/>
        <w:rPr>
          <w:b/>
          <w:bCs/>
          <w:sz w:val="28"/>
        </w:rPr>
      </w:pPr>
    </w:p>
    <w:p w:rsidR="00C56BF1" w:rsidRPr="002274CF" w:rsidRDefault="00C56BF1" w:rsidP="00C56BF1">
      <w:pPr>
        <w:tabs>
          <w:tab w:val="left" w:pos="993"/>
        </w:tabs>
        <w:rPr>
          <w:sz w:val="28"/>
          <w:szCs w:val="28"/>
        </w:rPr>
      </w:pPr>
    </w:p>
    <w:p w:rsidR="00C56BF1" w:rsidRDefault="00C56BF1" w:rsidP="00C56BF1">
      <w:pPr>
        <w:tabs>
          <w:tab w:val="left" w:pos="993"/>
        </w:tabs>
        <w:rPr>
          <w:sz w:val="28"/>
          <w:szCs w:val="28"/>
        </w:rPr>
      </w:pPr>
    </w:p>
    <w:p w:rsidR="00B75B33" w:rsidRDefault="00B75B33" w:rsidP="00C56BF1">
      <w:pPr>
        <w:tabs>
          <w:tab w:val="left" w:pos="993"/>
        </w:tabs>
        <w:rPr>
          <w:sz w:val="28"/>
          <w:szCs w:val="28"/>
        </w:rPr>
      </w:pPr>
    </w:p>
    <w:p w:rsidR="00B75B33" w:rsidRPr="002274CF" w:rsidRDefault="00B75B33" w:rsidP="00C56BF1">
      <w:pPr>
        <w:tabs>
          <w:tab w:val="left" w:pos="993"/>
        </w:tabs>
        <w:rPr>
          <w:sz w:val="28"/>
          <w:szCs w:val="28"/>
        </w:rPr>
      </w:pPr>
    </w:p>
    <w:p w:rsidR="00C56BF1" w:rsidRPr="002274CF" w:rsidRDefault="00C56BF1" w:rsidP="00C56BF1">
      <w:pPr>
        <w:tabs>
          <w:tab w:val="left" w:pos="993"/>
        </w:tabs>
        <w:rPr>
          <w:sz w:val="28"/>
          <w:szCs w:val="28"/>
        </w:rPr>
      </w:pPr>
    </w:p>
    <w:p w:rsidR="00C56BF1" w:rsidRDefault="00C56BF1" w:rsidP="00C56BF1">
      <w:pPr>
        <w:tabs>
          <w:tab w:val="left" w:pos="993"/>
        </w:tabs>
        <w:rPr>
          <w:sz w:val="28"/>
          <w:szCs w:val="28"/>
        </w:rPr>
      </w:pPr>
    </w:p>
    <w:p w:rsidR="00B75B33" w:rsidRPr="002274CF" w:rsidRDefault="00B75B33" w:rsidP="00C56BF1">
      <w:pPr>
        <w:tabs>
          <w:tab w:val="left" w:pos="993"/>
        </w:tabs>
        <w:rPr>
          <w:sz w:val="28"/>
          <w:szCs w:val="28"/>
        </w:rPr>
      </w:pPr>
    </w:p>
    <w:p w:rsidR="00C56BF1" w:rsidRPr="002274CF" w:rsidRDefault="00C56BF1" w:rsidP="00C56BF1">
      <w:pPr>
        <w:tabs>
          <w:tab w:val="left" w:pos="993"/>
        </w:tabs>
        <w:rPr>
          <w:sz w:val="28"/>
          <w:szCs w:val="28"/>
        </w:rPr>
      </w:pPr>
    </w:p>
    <w:p w:rsidR="00C56BF1" w:rsidRPr="00B75B33" w:rsidRDefault="00C56BF1" w:rsidP="00C56BF1">
      <w:pPr>
        <w:tabs>
          <w:tab w:val="left" w:pos="993"/>
        </w:tabs>
        <w:jc w:val="center"/>
      </w:pPr>
      <w:r w:rsidRPr="00B75B33">
        <w:t>Сыктывкар</w:t>
      </w:r>
      <w:r w:rsidR="005D657B">
        <w:t xml:space="preserve">, </w:t>
      </w:r>
      <w:r w:rsidRPr="00B75B33">
        <w:t>201</w:t>
      </w:r>
      <w:r w:rsidR="005D657B">
        <w:t>7</w:t>
      </w:r>
    </w:p>
    <w:p w:rsidR="005D657B" w:rsidRDefault="005D65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90"/>
      </w:tblGrid>
      <w:tr w:rsidR="00992CB5" w:rsidRPr="0017084E" w:rsidTr="00E16B0D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992CB5" w:rsidRPr="00B67303" w:rsidRDefault="00992CB5" w:rsidP="00E16B0D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992CB5" w:rsidRPr="00B67303" w:rsidRDefault="00992CB5" w:rsidP="00E16B0D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992CB5" w:rsidRPr="00B67303" w:rsidRDefault="00992CB5" w:rsidP="00E16B0D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992CB5" w:rsidRPr="00B67303" w:rsidRDefault="00992CB5" w:rsidP="00E16B0D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</w:p>
          <w:p w:rsidR="00992CB5" w:rsidRPr="00B67303" w:rsidRDefault="00992CB5" w:rsidP="00E16B0D">
            <w:pPr>
              <w:spacing w:line="276" w:lineRule="auto"/>
              <w:rPr>
                <w:bCs/>
              </w:rPr>
            </w:pPr>
            <w:r w:rsidRPr="00B67303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B67303">
              <w:rPr>
                <w:bCs/>
                <w:sz w:val="22"/>
                <w:szCs w:val="22"/>
              </w:rPr>
              <w:t>_____ Пшеницына Г.А.</w:t>
            </w:r>
          </w:p>
          <w:p w:rsidR="00992CB5" w:rsidRPr="00B67303" w:rsidRDefault="00992CB5" w:rsidP="00E16B0D">
            <w:pPr>
              <w:spacing w:line="276" w:lineRule="auto"/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992CB5" w:rsidRPr="00B67303" w:rsidRDefault="00992CB5" w:rsidP="00E16B0D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УТВЕРЖДАЮ</w:t>
            </w:r>
          </w:p>
          <w:p w:rsidR="00992CB5" w:rsidRPr="00B67303" w:rsidRDefault="00992CB5" w:rsidP="00E16B0D">
            <w:pPr>
              <w:spacing w:line="276" w:lineRule="auto"/>
              <w:jc w:val="right"/>
            </w:pPr>
          </w:p>
          <w:p w:rsidR="00992CB5" w:rsidRPr="00B67303" w:rsidRDefault="00992CB5" w:rsidP="00E16B0D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 xml:space="preserve">Заместитель директора </w:t>
            </w:r>
          </w:p>
          <w:p w:rsidR="00992CB5" w:rsidRPr="00B67303" w:rsidRDefault="00992CB5" w:rsidP="00E16B0D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по учебной работе</w:t>
            </w:r>
          </w:p>
          <w:p w:rsidR="00992CB5" w:rsidRPr="00B67303" w:rsidRDefault="00992CB5" w:rsidP="00E16B0D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</w:t>
            </w:r>
            <w:r w:rsidRPr="00B67303">
              <w:rPr>
                <w:sz w:val="22"/>
                <w:szCs w:val="22"/>
              </w:rPr>
              <w:t>____ Л.В.Беззубова</w:t>
            </w:r>
          </w:p>
          <w:p w:rsidR="00992CB5" w:rsidRPr="00B67303" w:rsidRDefault="00992CB5" w:rsidP="00E16B0D">
            <w:pPr>
              <w:spacing w:line="276" w:lineRule="auto"/>
              <w:jc w:val="right"/>
            </w:pPr>
            <w:r w:rsidRPr="00B67303">
              <w:rPr>
                <w:sz w:val="22"/>
                <w:szCs w:val="22"/>
              </w:rPr>
              <w:t>«____»__</w:t>
            </w:r>
            <w:r>
              <w:rPr>
                <w:sz w:val="22"/>
                <w:szCs w:val="22"/>
              </w:rPr>
              <w:t>____________</w:t>
            </w:r>
            <w:r w:rsidRPr="00B67303">
              <w:rPr>
                <w:sz w:val="22"/>
                <w:szCs w:val="22"/>
              </w:rPr>
              <w:t>_____20____ г.</w:t>
            </w:r>
          </w:p>
          <w:p w:rsidR="00992CB5" w:rsidRPr="00B67303" w:rsidRDefault="00992CB5" w:rsidP="00E16B0D">
            <w:pPr>
              <w:spacing w:line="276" w:lineRule="auto"/>
              <w:jc w:val="right"/>
            </w:pPr>
          </w:p>
        </w:tc>
      </w:tr>
    </w:tbl>
    <w:p w:rsidR="00C23AED" w:rsidRDefault="00C23AED" w:rsidP="00C23AED">
      <w:pPr>
        <w:rPr>
          <w:b/>
          <w:bCs/>
          <w:color w:val="000000"/>
          <w:sz w:val="28"/>
          <w:szCs w:val="28"/>
        </w:rPr>
      </w:pPr>
    </w:p>
    <w:p w:rsidR="00C23AED" w:rsidRDefault="00C23AED" w:rsidP="00C23AED">
      <w:pPr>
        <w:rPr>
          <w:b/>
          <w:bCs/>
          <w:color w:val="000000"/>
          <w:sz w:val="28"/>
          <w:szCs w:val="28"/>
        </w:rPr>
      </w:pPr>
    </w:p>
    <w:p w:rsidR="00992CB5" w:rsidRDefault="00992CB5" w:rsidP="00992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</w:t>
      </w:r>
    </w:p>
    <w:p w:rsidR="00992CB5" w:rsidRPr="00D841B8" w:rsidRDefault="00992CB5" w:rsidP="00992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ГПОУ РК</w:t>
      </w:r>
      <w:r w:rsidRPr="00D841B8">
        <w:rPr>
          <w:sz w:val="28"/>
          <w:szCs w:val="28"/>
        </w:rPr>
        <w:t xml:space="preserve"> «Колледж искусств Республики Коми».</w:t>
      </w:r>
    </w:p>
    <w:p w:rsidR="00992CB5" w:rsidRPr="00D841B8" w:rsidRDefault="00992CB5" w:rsidP="00992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2CB5" w:rsidRPr="00D841B8" w:rsidRDefault="00992CB5" w:rsidP="00992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41B8">
        <w:rPr>
          <w:sz w:val="28"/>
          <w:szCs w:val="28"/>
        </w:rPr>
        <w:t>Разработчик:</w:t>
      </w:r>
    </w:p>
    <w:p w:rsidR="00992CB5" w:rsidRDefault="00992CB5" w:rsidP="00992CB5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О.А.</w:t>
      </w:r>
      <w:r w:rsidRPr="00D841B8">
        <w:rPr>
          <w:sz w:val="28"/>
          <w:szCs w:val="28"/>
        </w:rPr>
        <w:t>, преподаватель ГПОУ РК «Колледж искусств Республики Коми»</w:t>
      </w:r>
    </w:p>
    <w:p w:rsidR="00992CB5" w:rsidRPr="00D841B8" w:rsidRDefault="00992CB5" w:rsidP="00992CB5">
      <w:pPr>
        <w:jc w:val="both"/>
        <w:rPr>
          <w:sz w:val="28"/>
          <w:szCs w:val="28"/>
        </w:rPr>
      </w:pPr>
    </w:p>
    <w:p w:rsidR="00992CB5" w:rsidRPr="00D841B8" w:rsidRDefault="00992CB5" w:rsidP="00992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41B8">
        <w:rPr>
          <w:sz w:val="28"/>
          <w:szCs w:val="28"/>
        </w:rPr>
        <w:t>Эксперт:</w:t>
      </w:r>
    </w:p>
    <w:p w:rsidR="00992CB5" w:rsidRDefault="00992CB5" w:rsidP="00992CB5">
      <w:pPr>
        <w:spacing w:line="276" w:lineRule="auto"/>
        <w:jc w:val="both"/>
        <w:rPr>
          <w:color w:val="000000"/>
          <w:sz w:val="28"/>
          <w:szCs w:val="28"/>
        </w:rPr>
      </w:pPr>
      <w:r w:rsidRPr="00E407AE">
        <w:rPr>
          <w:sz w:val="28"/>
        </w:rPr>
        <w:t>Изместьев Е</w:t>
      </w:r>
      <w:r>
        <w:rPr>
          <w:sz w:val="28"/>
        </w:rPr>
        <w:t>.</w:t>
      </w:r>
      <w:r w:rsidRPr="00E407AE">
        <w:rPr>
          <w:sz w:val="28"/>
        </w:rPr>
        <w:t>С</w:t>
      </w:r>
      <w:r>
        <w:rPr>
          <w:sz w:val="28"/>
        </w:rPr>
        <w:t xml:space="preserve">., </w:t>
      </w:r>
      <w:r w:rsidRPr="00E407AE">
        <w:rPr>
          <w:sz w:val="28"/>
        </w:rPr>
        <w:t xml:space="preserve">преподаватель </w:t>
      </w:r>
      <w:r w:rsidRPr="00E407AE">
        <w:rPr>
          <w:color w:val="000000"/>
          <w:sz w:val="28"/>
          <w:szCs w:val="28"/>
        </w:rPr>
        <w:t>ГПОУ РК «Колледж искусств Республики Коми»</w:t>
      </w:r>
      <w:r>
        <w:rPr>
          <w:color w:val="000000"/>
          <w:sz w:val="28"/>
          <w:szCs w:val="28"/>
        </w:rPr>
        <w:t>.</w:t>
      </w:r>
    </w:p>
    <w:p w:rsidR="008C29FF" w:rsidRDefault="008C29FF">
      <w:r>
        <w:br w:type="page"/>
      </w:r>
    </w:p>
    <w:p w:rsidR="00BE1DBE" w:rsidRPr="009A7BCD" w:rsidRDefault="00983E55" w:rsidP="00983E55">
      <w:pPr>
        <w:jc w:val="center"/>
        <w:rPr>
          <w:b/>
        </w:rPr>
      </w:pPr>
      <w:r>
        <w:rPr>
          <w:b/>
        </w:rPr>
        <w:lastRenderedPageBreak/>
        <w:t>1.</w:t>
      </w:r>
      <w:r w:rsidR="008C29FF" w:rsidRPr="009A7BCD">
        <w:rPr>
          <w:b/>
        </w:rPr>
        <w:t>Общие положения</w:t>
      </w:r>
    </w:p>
    <w:p w:rsidR="008C3E6D" w:rsidRPr="009A7BCD" w:rsidRDefault="00983E55" w:rsidP="00E163AB">
      <w:pPr>
        <w:spacing w:line="276" w:lineRule="auto"/>
        <w:ind w:firstLine="567"/>
        <w:jc w:val="both"/>
        <w:rPr>
          <w:color w:val="000000"/>
        </w:rPr>
      </w:pPr>
      <w:r w:rsidRPr="00441129">
        <w:rPr>
          <w:sz w:val="28"/>
          <w:szCs w:val="28"/>
        </w:rPr>
        <w:t>Контрольно-оценочные средства (</w:t>
      </w:r>
      <w:r>
        <w:rPr>
          <w:sz w:val="28"/>
          <w:szCs w:val="28"/>
        </w:rPr>
        <w:t xml:space="preserve">далее - </w:t>
      </w:r>
      <w:r w:rsidRPr="00441129">
        <w:rPr>
          <w:sz w:val="28"/>
          <w:szCs w:val="28"/>
        </w:rPr>
        <w:t xml:space="preserve">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sz w:val="28"/>
          <w:szCs w:val="28"/>
        </w:rPr>
        <w:t>ОД</w:t>
      </w:r>
      <w:r w:rsidRPr="00FD3E36">
        <w:rPr>
          <w:sz w:val="28"/>
          <w:szCs w:val="28"/>
        </w:rPr>
        <w:t>.01.03 Математика и информатика</w:t>
      </w:r>
      <w:r>
        <w:rPr>
          <w:sz w:val="28"/>
          <w:szCs w:val="28"/>
        </w:rPr>
        <w:t>.</w:t>
      </w:r>
    </w:p>
    <w:p w:rsidR="008C29FF" w:rsidRPr="00983E55" w:rsidRDefault="008C29FF" w:rsidP="00983E55">
      <w:pPr>
        <w:spacing w:line="276" w:lineRule="auto"/>
        <w:ind w:firstLine="567"/>
        <w:jc w:val="both"/>
        <w:rPr>
          <w:sz w:val="28"/>
        </w:rPr>
      </w:pPr>
      <w:r w:rsidRPr="00983E55">
        <w:rPr>
          <w:color w:val="000000"/>
          <w:sz w:val="28"/>
        </w:rPr>
        <w:t xml:space="preserve">КОС включают контрольные материалы для проведения текущего контроля и промежуточной аттестации в форме итоговой </w:t>
      </w:r>
      <w:r w:rsidR="002501FB" w:rsidRPr="00983E55">
        <w:rPr>
          <w:color w:val="000000"/>
          <w:sz w:val="28"/>
        </w:rPr>
        <w:t xml:space="preserve">контрольной </w:t>
      </w:r>
      <w:r w:rsidRPr="00983E55">
        <w:rPr>
          <w:color w:val="000000"/>
          <w:sz w:val="28"/>
        </w:rPr>
        <w:t>работы</w:t>
      </w:r>
      <w:r w:rsidR="002501FB" w:rsidRPr="00983E55">
        <w:rPr>
          <w:color w:val="000000"/>
          <w:sz w:val="28"/>
        </w:rPr>
        <w:t xml:space="preserve"> по </w:t>
      </w:r>
      <w:r w:rsidR="00983E55">
        <w:rPr>
          <w:color w:val="000000"/>
          <w:sz w:val="28"/>
        </w:rPr>
        <w:t xml:space="preserve">разделу </w:t>
      </w:r>
      <w:r w:rsidR="002501FB" w:rsidRPr="00983E55">
        <w:rPr>
          <w:color w:val="000000"/>
          <w:sz w:val="28"/>
        </w:rPr>
        <w:t>«Математик</w:t>
      </w:r>
      <w:r w:rsidR="00983E55">
        <w:rPr>
          <w:color w:val="000000"/>
          <w:sz w:val="28"/>
        </w:rPr>
        <w:t>а</w:t>
      </w:r>
      <w:r w:rsidR="002501FB" w:rsidRPr="00983E55">
        <w:rPr>
          <w:color w:val="000000"/>
          <w:sz w:val="28"/>
        </w:rPr>
        <w:t xml:space="preserve">» и </w:t>
      </w:r>
      <w:r w:rsidR="00E96D74" w:rsidRPr="00983E55">
        <w:rPr>
          <w:color w:val="000000"/>
          <w:sz w:val="28"/>
        </w:rPr>
        <w:t xml:space="preserve">дифференцированного </w:t>
      </w:r>
      <w:r w:rsidR="002501FB" w:rsidRPr="00983E55">
        <w:rPr>
          <w:color w:val="000000"/>
          <w:sz w:val="28"/>
        </w:rPr>
        <w:t xml:space="preserve">зачета по </w:t>
      </w:r>
      <w:r w:rsidR="00983E55">
        <w:rPr>
          <w:color w:val="000000"/>
          <w:sz w:val="28"/>
        </w:rPr>
        <w:t xml:space="preserve">разделу </w:t>
      </w:r>
      <w:r w:rsidR="002501FB" w:rsidRPr="00983E55">
        <w:rPr>
          <w:color w:val="000000"/>
          <w:sz w:val="28"/>
        </w:rPr>
        <w:t>«Информатик</w:t>
      </w:r>
      <w:r w:rsidR="00983E55">
        <w:rPr>
          <w:color w:val="000000"/>
          <w:sz w:val="28"/>
        </w:rPr>
        <w:t>а</w:t>
      </w:r>
      <w:r w:rsidR="002501FB" w:rsidRPr="00983E55">
        <w:rPr>
          <w:color w:val="000000"/>
          <w:sz w:val="28"/>
        </w:rPr>
        <w:t>»</w:t>
      </w:r>
      <w:r w:rsidRPr="00983E55">
        <w:rPr>
          <w:color w:val="000000"/>
          <w:sz w:val="28"/>
        </w:rPr>
        <w:t>.</w:t>
      </w:r>
    </w:p>
    <w:p w:rsidR="00720EEE" w:rsidRPr="00034247" w:rsidRDefault="00720EEE" w:rsidP="00720EEE">
      <w:pPr>
        <w:ind w:firstLine="709"/>
        <w:rPr>
          <w:sz w:val="28"/>
          <w:szCs w:val="28"/>
        </w:rPr>
      </w:pPr>
      <w:r w:rsidRPr="00034247">
        <w:rPr>
          <w:sz w:val="28"/>
          <w:szCs w:val="28"/>
        </w:rPr>
        <w:t>КОС разработаны на основани</w:t>
      </w:r>
      <w:r>
        <w:rPr>
          <w:sz w:val="28"/>
          <w:szCs w:val="28"/>
        </w:rPr>
        <w:t>и</w:t>
      </w:r>
      <w:r w:rsidRPr="00034247">
        <w:rPr>
          <w:sz w:val="28"/>
          <w:szCs w:val="28"/>
        </w:rPr>
        <w:t>:</w:t>
      </w:r>
    </w:p>
    <w:p w:rsidR="00720EEE" w:rsidRPr="00103D14" w:rsidRDefault="00720EEE" w:rsidP="00720EEE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3D14">
        <w:rPr>
          <w:rFonts w:ascii="Times New Roman" w:hAnsi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52.02.04 Актерское искусство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53.02.02 Музыкальное искусство эстрады (по видам)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53.02.03 Инструментальное исполнительство (по видам инструменто</w:t>
      </w:r>
      <w:r>
        <w:rPr>
          <w:rFonts w:eastAsia="Calibri"/>
          <w:sz w:val="28"/>
          <w:szCs w:val="28"/>
        </w:rPr>
        <w:t>В)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53.02.04 Вокальное искусство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53.02.05 Сольное и хоровое народное пение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53.02.06 Хоровое дирижирование</w:t>
      </w:r>
    </w:p>
    <w:p w:rsidR="00720EEE" w:rsidRPr="00034247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53.02.07 Теория музыки</w:t>
      </w:r>
    </w:p>
    <w:p w:rsidR="00720EEE" w:rsidRDefault="00720EEE" w:rsidP="00720EEE">
      <w:pPr>
        <w:ind w:left="708"/>
        <w:jc w:val="both"/>
        <w:rPr>
          <w:rFonts w:eastAsia="Calibri"/>
          <w:sz w:val="28"/>
          <w:szCs w:val="28"/>
        </w:rPr>
      </w:pPr>
      <w:r w:rsidRPr="00034247">
        <w:rPr>
          <w:rFonts w:eastAsia="Calibri"/>
          <w:sz w:val="28"/>
          <w:szCs w:val="28"/>
        </w:rPr>
        <w:t>54.02.01 Дизайн (по отраслям)</w:t>
      </w:r>
    </w:p>
    <w:p w:rsidR="00720EEE" w:rsidRPr="00286E39" w:rsidRDefault="00720EEE" w:rsidP="00720EEE">
      <w:pPr>
        <w:pStyle w:val="a9"/>
        <w:numPr>
          <w:ilvl w:val="0"/>
          <w:numId w:val="43"/>
        </w:numPr>
        <w:spacing w:after="0" w:line="259" w:lineRule="auto"/>
        <w:jc w:val="both"/>
        <w:rPr>
          <w:rFonts w:ascii="Times New Roman" w:hAnsi="Times New Roman"/>
          <w:caps/>
          <w:sz w:val="28"/>
          <w:szCs w:val="28"/>
        </w:rPr>
      </w:pPr>
      <w:r w:rsidRPr="00286E39">
        <w:rPr>
          <w:rFonts w:ascii="Times New Roman" w:hAnsi="Times New Roman"/>
          <w:color w:val="000000"/>
          <w:sz w:val="28"/>
          <w:szCs w:val="28"/>
        </w:rPr>
        <w:t xml:space="preserve">рабочей программы </w:t>
      </w:r>
      <w:r w:rsidRPr="00441129">
        <w:rPr>
          <w:rFonts w:ascii="Times New Roman" w:hAnsi="Times New Roman"/>
          <w:sz w:val="28"/>
          <w:szCs w:val="28"/>
        </w:rPr>
        <w:t>учебной дисципл</w:t>
      </w:r>
      <w:r w:rsidRPr="00720EEE">
        <w:rPr>
          <w:rFonts w:ascii="Times New Roman" w:hAnsi="Times New Roman"/>
          <w:sz w:val="28"/>
          <w:szCs w:val="28"/>
        </w:rPr>
        <w:t xml:space="preserve">ины ОД.01.03 Математика и информатика </w:t>
      </w:r>
      <w:r w:rsidRPr="00720EEE">
        <w:rPr>
          <w:rFonts w:ascii="Times New Roman" w:hAnsi="Times New Roman"/>
          <w:bCs/>
          <w:sz w:val="28"/>
          <w:szCs w:val="28"/>
        </w:rPr>
        <w:t>общеобразовательного цикла</w:t>
      </w:r>
      <w:r w:rsidRPr="00720EEE">
        <w:rPr>
          <w:rFonts w:ascii="Times New Roman" w:hAnsi="Times New Roman"/>
          <w:sz w:val="28"/>
          <w:szCs w:val="28"/>
        </w:rPr>
        <w:t xml:space="preserve"> программы</w:t>
      </w:r>
      <w:r w:rsidRPr="00286E39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>.</w:t>
      </w:r>
    </w:p>
    <w:p w:rsidR="00B40294" w:rsidRPr="009A7BCD" w:rsidRDefault="00B40294" w:rsidP="001F73A2">
      <w:pPr>
        <w:spacing w:line="276" w:lineRule="auto"/>
        <w:rPr>
          <w:rFonts w:eastAsiaTheme="majorEastAsia"/>
          <w:b/>
          <w:bCs/>
          <w:color w:val="000000" w:themeColor="text1"/>
        </w:rPr>
      </w:pPr>
      <w:r w:rsidRPr="009A7BCD">
        <w:rPr>
          <w:color w:val="000000" w:themeColor="text1"/>
        </w:rPr>
        <w:br w:type="page"/>
      </w:r>
    </w:p>
    <w:p w:rsidR="00E163AB" w:rsidRPr="008246D3" w:rsidRDefault="001A5D85" w:rsidP="00B84C40">
      <w:pPr>
        <w:spacing w:line="276" w:lineRule="auto"/>
        <w:jc w:val="center"/>
        <w:rPr>
          <w:b/>
          <w:sz w:val="28"/>
        </w:rPr>
      </w:pPr>
      <w:bookmarkStart w:id="0" w:name="_Toc511729042"/>
      <w:r>
        <w:rPr>
          <w:b/>
          <w:sz w:val="28"/>
        </w:rPr>
        <w:lastRenderedPageBreak/>
        <w:t>2. Р</w:t>
      </w:r>
      <w:r w:rsidRPr="008246D3">
        <w:rPr>
          <w:b/>
          <w:sz w:val="28"/>
        </w:rPr>
        <w:t>езультаты освоения дисциплины, подлежащие проверке</w:t>
      </w:r>
      <w:bookmarkEnd w:id="0"/>
    </w:p>
    <w:p w:rsidR="00E163AB" w:rsidRPr="00A15815" w:rsidRDefault="00C77F8A" w:rsidP="00766320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15815">
        <w:rPr>
          <w:rFonts w:ascii="Times New Roman" w:hAnsi="Times New Roman"/>
          <w:sz w:val="28"/>
          <w:szCs w:val="28"/>
        </w:rPr>
        <w:t xml:space="preserve">В результате аттестации по учебной дисциплине </w:t>
      </w:r>
      <w:r w:rsidR="00B431E1" w:rsidRPr="00720EEE">
        <w:rPr>
          <w:rFonts w:ascii="Times New Roman" w:hAnsi="Times New Roman"/>
          <w:sz w:val="28"/>
          <w:szCs w:val="28"/>
        </w:rPr>
        <w:t>ОД.01.03 Математика и информатика</w:t>
      </w:r>
      <w:r w:rsidR="00B431E1" w:rsidRPr="00A15815">
        <w:rPr>
          <w:rFonts w:ascii="Times New Roman" w:hAnsi="Times New Roman"/>
          <w:sz w:val="28"/>
          <w:szCs w:val="28"/>
        </w:rPr>
        <w:t xml:space="preserve"> </w:t>
      </w:r>
      <w:r w:rsidRPr="00A15815">
        <w:rPr>
          <w:rFonts w:ascii="Times New Roman" w:hAnsi="Times New Roman"/>
          <w:sz w:val="28"/>
          <w:szCs w:val="28"/>
        </w:rPr>
        <w:t>осуществляется комплексная проверка следующих умений, навыков и знаний: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06"/>
        <w:gridCol w:w="5961"/>
      </w:tblGrid>
      <w:tr w:rsidR="00E163AB" w:rsidRPr="00E91FBF" w:rsidTr="00B609E7">
        <w:trPr>
          <w:trHeight w:val="878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63AB" w:rsidRPr="00E91FBF" w:rsidRDefault="00E163AB" w:rsidP="00E91FBF">
            <w:pPr>
              <w:jc w:val="center"/>
              <w:rPr>
                <w:b/>
              </w:rPr>
            </w:pPr>
            <w:r w:rsidRPr="00E91FBF">
              <w:rPr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63AB" w:rsidRPr="00E91FBF" w:rsidRDefault="00E163AB" w:rsidP="00E91FBF">
            <w:pPr>
              <w:jc w:val="center"/>
              <w:rPr>
                <w:b/>
              </w:rPr>
            </w:pPr>
            <w:r w:rsidRPr="00E91FBF">
              <w:rPr>
                <w:b/>
                <w:color w:val="000000"/>
              </w:rPr>
              <w:t>Основные показатели оценки результатов</w:t>
            </w:r>
          </w:p>
        </w:tc>
      </w:tr>
      <w:tr w:rsidR="00C77F8A" w:rsidRPr="00E91FBF" w:rsidTr="00B609E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F8A" w:rsidRPr="00E91FBF" w:rsidRDefault="00C77F8A" w:rsidP="00B609E7">
            <w:pPr>
              <w:ind w:left="118" w:right="184"/>
              <w:rPr>
                <w:b/>
                <w:color w:val="000000"/>
              </w:rPr>
            </w:pPr>
            <w:r w:rsidRPr="00E91FBF">
              <w:rPr>
                <w:b/>
                <w:color w:val="000000"/>
              </w:rPr>
              <w:t>УМЕНИЯ</w:t>
            </w:r>
          </w:p>
        </w:tc>
      </w:tr>
      <w:tr w:rsidR="00E163AB" w:rsidRPr="00E91FBF" w:rsidTr="00B609E7">
        <w:trPr>
          <w:trHeight w:val="2237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3AB" w:rsidRPr="00E91FBF" w:rsidRDefault="00B431E1" w:rsidP="00E91FBF">
            <w:r w:rsidRPr="00E91FBF">
              <w:rPr>
                <w:rFonts w:eastAsiaTheme="minorHAnsi"/>
                <w:lang w:eastAsia="en-US"/>
              </w:rPr>
              <w:t>(У1) проводить тождественные преобразования иррациональных, показательных, логарифмических и тригонометрических выражений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671" w:rsidRPr="00E91FBF" w:rsidRDefault="00A86144" w:rsidP="00E91FBF">
            <w:pPr>
              <w:ind w:left="118"/>
              <w:jc w:val="both"/>
            </w:pPr>
            <w:r w:rsidRPr="00E91FBF">
              <w:t xml:space="preserve">Уметь </w:t>
            </w:r>
            <w:r w:rsidR="002501FB" w:rsidRPr="00E91FBF"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</w:tc>
      </w:tr>
      <w:tr w:rsidR="00E163AB" w:rsidRPr="00E91FBF" w:rsidTr="00B609E7">
        <w:trPr>
          <w:trHeight w:val="1222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3AB" w:rsidRPr="00E91FBF" w:rsidRDefault="00B431E1" w:rsidP="00E91FBF">
            <w:pPr>
              <w:ind w:right="165"/>
            </w:pPr>
            <w:r w:rsidRPr="00E91FBF">
              <w:rPr>
                <w:rFonts w:eastAsiaTheme="minorHAnsi"/>
                <w:lang w:eastAsia="en-US"/>
              </w:rPr>
              <w:t>(У2) решать иррациональные, логарифмические и тригонометрические уравнения и неравенства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34" w:rsidRPr="00E91FBF" w:rsidRDefault="00B40294" w:rsidP="00E91FBF">
            <w:pPr>
              <w:ind w:left="142" w:right="165"/>
              <w:jc w:val="both"/>
            </w:pPr>
            <w:r w:rsidRPr="00E91FBF">
              <w:rPr>
                <w:color w:val="000000"/>
              </w:rPr>
              <w:t>У</w:t>
            </w:r>
            <w:r w:rsidR="00E163AB" w:rsidRPr="00E91FBF">
              <w:rPr>
                <w:color w:val="000000"/>
              </w:rPr>
              <w:t xml:space="preserve">меть </w:t>
            </w:r>
            <w:r w:rsidR="00A86144" w:rsidRPr="00E91FBF">
              <w:rPr>
                <w:color w:val="000000"/>
              </w:rPr>
              <w:t>решать иррациональные, логарифмические и тригонометрические уравнения и неравенства;</w:t>
            </w:r>
          </w:p>
        </w:tc>
      </w:tr>
      <w:tr w:rsidR="00B4029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9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(У3) решать системы уравнений изученными методами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2B7D05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 xml:space="preserve">Умение </w:t>
            </w:r>
            <w:r w:rsidR="00A86144" w:rsidRPr="00E91FBF">
              <w:rPr>
                <w:color w:val="000000"/>
              </w:rPr>
              <w:t>решать системы уравнений методами</w:t>
            </w:r>
            <w:r w:rsidR="00E96D74" w:rsidRPr="00E91FBF">
              <w:rPr>
                <w:color w:val="000000"/>
              </w:rPr>
              <w:t xml:space="preserve"> сложения, подстановки, с помощью графиков</w:t>
            </w:r>
            <w:r w:rsidR="00A86144" w:rsidRPr="00E91FBF">
              <w:rPr>
                <w:color w:val="000000"/>
              </w:rPr>
              <w:t>;</w:t>
            </w:r>
          </w:p>
          <w:p w:rsidR="002B7D05" w:rsidRPr="00E91FBF" w:rsidRDefault="002B7D05" w:rsidP="00E91FBF">
            <w:pPr>
              <w:ind w:left="142" w:right="165"/>
              <w:jc w:val="both"/>
              <w:rPr>
                <w:color w:val="000000"/>
              </w:rPr>
            </w:pP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(У4) строить графики элементарных функций и проводить преобразования графиков, используя изученные методы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с</w:t>
            </w:r>
            <w:r w:rsidR="00A86144" w:rsidRPr="00E91FBF">
              <w:rPr>
                <w:color w:val="000000"/>
              </w:rPr>
              <w:t xml:space="preserve">троить графики элементарных функций и проводить преобразования графиков, используя </w:t>
            </w:r>
            <w:r w:rsidR="00E96D74" w:rsidRPr="00E91FBF">
              <w:rPr>
                <w:color w:val="000000"/>
              </w:rPr>
              <w:t>методы переноса, наложения</w:t>
            </w:r>
            <w:r w:rsidR="00A86144" w:rsidRPr="00E91FBF">
              <w:rPr>
                <w:color w:val="000000"/>
              </w:rPr>
              <w:t>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(У5) применять аппарат математического анализа к решению задач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п</w:t>
            </w:r>
            <w:r w:rsidR="00A86144" w:rsidRPr="00E91FBF">
              <w:rPr>
                <w:color w:val="000000"/>
              </w:rPr>
              <w:t>рименять аппарат математического анализа к решению задач</w:t>
            </w:r>
            <w:r w:rsidR="00E96D74" w:rsidRPr="00E91FBF">
              <w:rPr>
                <w:color w:val="000000"/>
              </w:rPr>
              <w:t xml:space="preserve"> нахождения производной, первообразной, площади фигур</w:t>
            </w:r>
            <w:r w:rsidR="00A86144" w:rsidRPr="00E91FBF">
              <w:rPr>
                <w:color w:val="000000"/>
              </w:rPr>
              <w:t>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(У6) применять основные методы геометрии (проектирования, преобразований, векторный, координатный) к решению задач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п</w:t>
            </w:r>
            <w:r w:rsidR="00A86144" w:rsidRPr="00E91FBF">
              <w:rPr>
                <w:color w:val="000000"/>
              </w:rPr>
              <w:t>рименять основные методы геометрии (проектирования, преобразований, векторный, координатный) к решению задач;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(У7) 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о</w:t>
            </w:r>
            <w:r w:rsidR="00A86144" w:rsidRPr="00E91FBF">
              <w:rPr>
                <w:color w:val="000000"/>
              </w:rPr>
              <w:t>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609E7" w:rsidP="00E91FBF">
            <w:pPr>
              <w:ind w:right="165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B431E1" w:rsidRPr="00E91FBF">
              <w:rPr>
                <w:rFonts w:eastAsiaTheme="minorHAnsi"/>
                <w:lang w:eastAsia="en-US"/>
              </w:rPr>
              <w:t>У8) распознавать и описывать информационные процессы в социальных, биологических и технических системах</w:t>
            </w:r>
            <w:r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р</w:t>
            </w:r>
            <w:r w:rsidR="00A86144" w:rsidRPr="00E91FBF">
              <w:rPr>
                <w:color w:val="000000"/>
              </w:rPr>
              <w:t>аспознавать и описывать информационные процессы в социальных, биологических и технических системах;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 xml:space="preserve">(У9) использовать готовые информационные модели, </w:t>
            </w:r>
            <w:r w:rsidRPr="00E91FBF">
              <w:rPr>
                <w:rFonts w:eastAsiaTheme="minorHAnsi"/>
                <w:lang w:eastAsia="en-US"/>
              </w:rPr>
              <w:lastRenderedPageBreak/>
              <w:t>оценивать их соответствие реальному объекту и целям моделирования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lastRenderedPageBreak/>
              <w:t>Умение и</w:t>
            </w:r>
            <w:r w:rsidR="00A86144" w:rsidRPr="00E91FBF">
              <w:rPr>
                <w:color w:val="000000"/>
              </w:rPr>
              <w:t xml:space="preserve">спользовать готовые информационные модели, оценивать их соответствие реальному объекту </w:t>
            </w:r>
            <w:r w:rsidR="00A86144" w:rsidRPr="00E91FBF">
              <w:rPr>
                <w:color w:val="000000"/>
              </w:rPr>
              <w:lastRenderedPageBreak/>
              <w:t>и целям моделирования;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lastRenderedPageBreak/>
              <w:t>(У10) оценивать достоверность информации, сопоставляя различные источники;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 xml:space="preserve">Умение </w:t>
            </w:r>
            <w:r w:rsidR="00A86144" w:rsidRPr="00E91FBF">
              <w:rPr>
                <w:color w:val="000000"/>
              </w:rPr>
              <w:t>оценивать достоверность информации, сопоставляя различные источники;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(У11) иллюстрировать учебные работы с использованием средств информационных технологий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 xml:space="preserve">Умение </w:t>
            </w:r>
            <w:r w:rsidR="00A86144" w:rsidRPr="00E91FBF">
              <w:rPr>
                <w:color w:val="000000"/>
              </w:rPr>
              <w:t>иллюстрировать учебные работы с использованием средств информационных технологий;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(У12) создавать информационные объекты сложной структуры, в том числе гипертекстовые документы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создавать информационные объекты сложной структуры, в том числе гипертекстовые документы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AA15E4">
            <w:pPr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(У13) просматривать, создавать, редактировать, сохранять записи в базах данных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887F94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просматривать, создавать, редактировать, сохранять записи в базах данных;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AA15E4">
            <w:pPr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(У14) получать необходимую информацию по запросу пользователя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получать необходимую информацию по запросу пользователя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AA15E4">
            <w:pPr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(У15) наглядно представлять числовые показатели и динамику их изменения с помощью программ деловой графики</w:t>
            </w:r>
            <w:r w:rsidR="00B609E7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наглядно представлять числовые показатели и динамику их изменения с помощью программ деловой графики;</w:t>
            </w:r>
          </w:p>
        </w:tc>
      </w:tr>
      <w:tr w:rsidR="00A86144" w:rsidRPr="00E91FBF" w:rsidTr="00B609E7">
        <w:trPr>
          <w:trHeight w:val="41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6144" w:rsidRPr="00E91FBF" w:rsidRDefault="00B431E1" w:rsidP="00E91FBF">
            <w:pPr>
              <w:ind w:right="165"/>
              <w:rPr>
                <w:color w:val="000000"/>
              </w:rPr>
            </w:pPr>
            <w:r w:rsidRPr="00E91FBF">
              <w:rPr>
                <w:rFonts w:eastAsiaTheme="minorHAnsi"/>
                <w:lang w:eastAsia="en-US"/>
              </w:rPr>
              <w:t>(У16) соблюдать правила техники безопасности и гигиенические рекомендации при использовании средств информационно-коммуникационных технологий</w:t>
            </w:r>
            <w:r w:rsidR="00B609E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44" w:rsidRPr="00E91FBF" w:rsidRDefault="001C58CC" w:rsidP="00E91FBF">
            <w:pPr>
              <w:ind w:left="142" w:right="165"/>
              <w:jc w:val="both"/>
              <w:rPr>
                <w:color w:val="000000"/>
              </w:rPr>
            </w:pPr>
            <w:r w:rsidRPr="00E91FBF">
              <w:rPr>
                <w:color w:val="000000"/>
              </w:rPr>
              <w:t>Умение 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</w:tc>
      </w:tr>
      <w:tr w:rsidR="00913015" w:rsidRPr="00E91FBF" w:rsidTr="00B609E7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15" w:rsidRPr="00E91FBF" w:rsidRDefault="00913015" w:rsidP="00E91FBF">
            <w:pPr>
              <w:ind w:left="142" w:right="165"/>
              <w:rPr>
                <w:b/>
                <w:color w:val="000000"/>
              </w:rPr>
            </w:pPr>
            <w:r w:rsidRPr="00E91FBF">
              <w:rPr>
                <w:b/>
                <w:color w:val="000000"/>
              </w:rPr>
              <w:t>ЗНАНИЯ</w:t>
            </w:r>
          </w:p>
        </w:tc>
      </w:tr>
      <w:tr w:rsidR="00B40294" w:rsidRPr="00E91FBF" w:rsidTr="00B609E7">
        <w:trPr>
          <w:trHeight w:val="69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0294" w:rsidRPr="00FA2B61" w:rsidRDefault="00FA2B61" w:rsidP="00FA2B61">
            <w:pPr>
              <w:ind w:right="164"/>
              <w:jc w:val="both"/>
              <w:rPr>
                <w:color w:val="000000"/>
              </w:rPr>
            </w:pPr>
            <w:r w:rsidRPr="00FA2B61">
              <w:rPr>
                <w:rFonts w:eastAsiaTheme="minorHAnsi"/>
                <w:lang w:eastAsia="en-US"/>
              </w:rPr>
              <w:t xml:space="preserve">(З1) </w:t>
            </w:r>
            <w:r w:rsidRPr="00FA2B61">
              <w:rPr>
                <w:color w:val="000000"/>
              </w:rPr>
              <w:t>т</w:t>
            </w:r>
            <w:r w:rsidR="001C58CC" w:rsidRPr="00FA2B61">
              <w:rPr>
                <w:color w:val="000000"/>
              </w:rPr>
              <w:t>ематический материал курса;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5" w:rsidRPr="00FA2B61" w:rsidRDefault="00045092" w:rsidP="00FA2B61">
            <w:pPr>
              <w:ind w:left="142" w:right="165"/>
              <w:jc w:val="both"/>
            </w:pPr>
            <w:r w:rsidRPr="00E91FBF">
              <w:rPr>
                <w:color w:val="000000" w:themeColor="text1"/>
              </w:rPr>
              <w:t>Знание основных разделов курса, их взаимосвязи и</w:t>
            </w:r>
            <w:r w:rsidR="00FA2B61">
              <w:rPr>
                <w:color w:val="000000" w:themeColor="text1"/>
              </w:rPr>
              <w:t xml:space="preserve"> </w:t>
            </w:r>
            <w:r w:rsidR="002B7D05" w:rsidRPr="00E91FBF">
              <w:rPr>
                <w:color w:val="000000" w:themeColor="text1"/>
              </w:rPr>
              <w:t>общности понятийного аппарата.</w:t>
            </w:r>
          </w:p>
        </w:tc>
      </w:tr>
      <w:tr w:rsidR="00045092" w:rsidRPr="00E91FBF" w:rsidTr="00B609E7">
        <w:trPr>
          <w:trHeight w:val="1211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092" w:rsidRPr="00FA2B61" w:rsidRDefault="00FA2B61" w:rsidP="00887F94">
            <w:pPr>
              <w:ind w:right="164"/>
              <w:jc w:val="both"/>
              <w:rPr>
                <w:color w:val="000000"/>
              </w:rPr>
            </w:pPr>
            <w:r w:rsidRPr="00FA2B61">
              <w:rPr>
                <w:rFonts w:eastAsiaTheme="minorHAnsi"/>
                <w:lang w:eastAsia="en-US"/>
              </w:rPr>
              <w:t xml:space="preserve">(З2) </w:t>
            </w:r>
            <w:r w:rsidRPr="00FA2B61">
              <w:rPr>
                <w:color w:val="000000"/>
              </w:rPr>
              <w:t>о</w:t>
            </w:r>
            <w:r w:rsidR="00045092" w:rsidRPr="00FA2B61">
              <w:rPr>
                <w:color w:val="000000"/>
              </w:rPr>
              <w:t>сновные технологии создания, редактирования, оформления, сохранения,</w:t>
            </w:r>
            <w:r w:rsidR="001F1760" w:rsidRPr="00FA2B61">
              <w:rPr>
                <w:color w:val="000000"/>
              </w:rPr>
              <w:t xml:space="preserve">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92" w:rsidRPr="00E91FBF" w:rsidRDefault="00045092" w:rsidP="00E91FBF">
            <w:pPr>
              <w:ind w:left="142" w:right="165"/>
              <w:jc w:val="both"/>
              <w:rPr>
                <w:color w:val="000000" w:themeColor="text1"/>
              </w:rPr>
            </w:pPr>
            <w:r w:rsidRPr="00E91FBF">
              <w:rPr>
                <w:color w:val="000000" w:themeColor="text1"/>
              </w:rPr>
              <w:t>Знание основных технологий создания, редактирования, оформления и сохранения текстовой, графической, табличной, мультимедиа информации.</w:t>
            </w:r>
            <w:r w:rsidRPr="00E91FBF">
              <w:rPr>
                <w:color w:val="FF0000"/>
              </w:rPr>
              <w:t xml:space="preserve"> </w:t>
            </w:r>
            <w:r w:rsidR="001F1760" w:rsidRPr="00E91FBF">
              <w:rPr>
                <w:color w:val="000000" w:themeColor="text1"/>
              </w:rPr>
              <w:t>Знание процесса передачи информационных процессов с помощью текстовых, графических, табличных  редакторов, средств работы с базами данных и коммуникационных технологий</w:t>
            </w:r>
          </w:p>
        </w:tc>
      </w:tr>
      <w:tr w:rsidR="00045092" w:rsidRPr="00E91FBF" w:rsidTr="00B609E7">
        <w:trPr>
          <w:trHeight w:val="2105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092" w:rsidRPr="00FA2B61" w:rsidRDefault="00FA2B61" w:rsidP="00FA2B61">
            <w:pPr>
              <w:ind w:right="165"/>
              <w:jc w:val="both"/>
              <w:rPr>
                <w:color w:val="000000"/>
              </w:rPr>
            </w:pPr>
            <w:r w:rsidRPr="00FA2B61">
              <w:rPr>
                <w:rFonts w:eastAsiaTheme="minorHAnsi"/>
                <w:lang w:eastAsia="en-US"/>
              </w:rPr>
              <w:lastRenderedPageBreak/>
              <w:t xml:space="preserve">(З3) </w:t>
            </w:r>
            <w:r w:rsidRPr="00FA2B61">
              <w:rPr>
                <w:color w:val="000000"/>
              </w:rPr>
              <w:t>н</w:t>
            </w:r>
            <w:r w:rsidR="001F1760" w:rsidRPr="00FA2B61">
              <w:rPr>
                <w:color w:val="000000"/>
              </w:rPr>
              <w:t>азначение и виды информационных моделей, описывающих реальные объекты и процессы;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92" w:rsidRPr="00E91FBF" w:rsidRDefault="001F1760" w:rsidP="00E91FBF">
            <w:pPr>
              <w:ind w:left="142" w:right="165"/>
              <w:jc w:val="both"/>
              <w:rPr>
                <w:color w:val="000000" w:themeColor="text1"/>
              </w:rPr>
            </w:pPr>
            <w:r w:rsidRPr="00E91FBF">
              <w:rPr>
                <w:color w:val="000000" w:themeColor="text1"/>
              </w:rPr>
              <w:t>Способность использовать знание назначения и видов информационных моделей для  описания реальных объектов и процессов.</w:t>
            </w:r>
          </w:p>
        </w:tc>
      </w:tr>
      <w:tr w:rsidR="00045092" w:rsidRPr="00E91FBF" w:rsidTr="00B609E7">
        <w:trPr>
          <w:trHeight w:val="1404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5092" w:rsidRPr="00FA2B61" w:rsidRDefault="00FA2B61" w:rsidP="00FA2B61">
            <w:pPr>
              <w:ind w:right="165"/>
              <w:jc w:val="both"/>
              <w:rPr>
                <w:color w:val="000000"/>
              </w:rPr>
            </w:pPr>
            <w:r w:rsidRPr="00FA2B61">
              <w:rPr>
                <w:rFonts w:eastAsiaTheme="minorHAnsi"/>
                <w:lang w:eastAsia="en-US"/>
              </w:rPr>
              <w:t>(З4) н</w:t>
            </w:r>
            <w:r w:rsidR="001F1760" w:rsidRPr="00FA2B61">
              <w:rPr>
                <w:color w:val="000000"/>
              </w:rPr>
              <w:t>азначения и функции операционных систем.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092" w:rsidRPr="00E91FBF" w:rsidRDefault="001F1760" w:rsidP="00E91FBF">
            <w:pPr>
              <w:ind w:left="142" w:right="165"/>
              <w:jc w:val="both"/>
              <w:rPr>
                <w:color w:val="FF0000"/>
              </w:rPr>
            </w:pPr>
            <w:r w:rsidRPr="00E91FBF">
              <w:rPr>
                <w:color w:val="000000" w:themeColor="text1"/>
              </w:rPr>
              <w:t>Способность использовать знание назначения и функций операционных систем для комплексного использования современных программных средств.</w:t>
            </w:r>
          </w:p>
        </w:tc>
      </w:tr>
    </w:tbl>
    <w:p w:rsidR="003D65F5" w:rsidRDefault="003D65F5" w:rsidP="00E163AB">
      <w:pPr>
        <w:spacing w:line="276" w:lineRule="auto"/>
      </w:pPr>
      <w:bookmarkStart w:id="1" w:name="_GoBack"/>
      <w:bookmarkEnd w:id="1"/>
    </w:p>
    <w:p w:rsidR="007369CA" w:rsidRPr="009A7BCD" w:rsidRDefault="007369CA" w:rsidP="00E163AB">
      <w:pPr>
        <w:spacing w:line="276" w:lineRule="auto"/>
      </w:pPr>
    </w:p>
    <w:p w:rsidR="00E163AB" w:rsidRPr="00887F94" w:rsidRDefault="0069543B" w:rsidP="00B84C40">
      <w:pPr>
        <w:spacing w:line="276" w:lineRule="auto"/>
        <w:jc w:val="center"/>
        <w:rPr>
          <w:b/>
          <w:sz w:val="28"/>
          <w:szCs w:val="28"/>
        </w:rPr>
      </w:pPr>
      <w:bookmarkStart w:id="2" w:name="_Toc511729043"/>
      <w:r>
        <w:rPr>
          <w:b/>
          <w:sz w:val="28"/>
          <w:szCs w:val="28"/>
        </w:rPr>
        <w:t>3. Р</w:t>
      </w:r>
      <w:r w:rsidRPr="00887F94">
        <w:rPr>
          <w:b/>
          <w:sz w:val="28"/>
          <w:szCs w:val="28"/>
        </w:rPr>
        <w:t>аспределение оценивания результатов обучения</w:t>
      </w:r>
      <w:r>
        <w:rPr>
          <w:b/>
          <w:sz w:val="28"/>
          <w:szCs w:val="28"/>
        </w:rPr>
        <w:t xml:space="preserve"> </w:t>
      </w:r>
      <w:r w:rsidRPr="00887F94">
        <w:rPr>
          <w:b/>
          <w:sz w:val="28"/>
          <w:szCs w:val="28"/>
        </w:rPr>
        <w:t>по видам контроля</w:t>
      </w:r>
      <w:bookmarkEnd w:id="2"/>
    </w:p>
    <w:p w:rsidR="009D74A6" w:rsidRPr="00887F94" w:rsidRDefault="009D74A6" w:rsidP="00887F94">
      <w:pPr>
        <w:pStyle w:val="a9"/>
        <w:tabs>
          <w:tab w:val="left" w:pos="101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F94">
        <w:rPr>
          <w:rFonts w:ascii="Times New Roman" w:hAnsi="Times New Roman"/>
          <w:sz w:val="28"/>
          <w:szCs w:val="28"/>
        </w:rPr>
        <w:t xml:space="preserve">Оценка теоретического курса учебной дисциплины </w:t>
      </w:r>
      <w:r w:rsidR="00887F94" w:rsidRPr="00720EEE">
        <w:rPr>
          <w:rFonts w:ascii="Times New Roman" w:hAnsi="Times New Roman"/>
          <w:sz w:val="28"/>
          <w:szCs w:val="28"/>
        </w:rPr>
        <w:t>ОД.01.03 Математика и информатика</w:t>
      </w:r>
      <w:r w:rsidR="00887F94" w:rsidRPr="00A15815">
        <w:rPr>
          <w:rFonts w:ascii="Times New Roman" w:hAnsi="Times New Roman"/>
          <w:sz w:val="28"/>
          <w:szCs w:val="28"/>
        </w:rPr>
        <w:t xml:space="preserve"> </w:t>
      </w:r>
      <w:r w:rsidRPr="00887F94">
        <w:rPr>
          <w:rFonts w:ascii="Times New Roman" w:hAnsi="Times New Roman"/>
          <w:sz w:val="28"/>
          <w:szCs w:val="28"/>
        </w:rPr>
        <w:t>осуществляется с использованием следующих форм и методов контроля:</w:t>
      </w:r>
    </w:p>
    <w:p w:rsidR="00815666" w:rsidRPr="00887F94" w:rsidRDefault="009D74A6" w:rsidP="00887F94">
      <w:pPr>
        <w:pStyle w:val="a9"/>
        <w:numPr>
          <w:ilvl w:val="0"/>
          <w:numId w:val="45"/>
        </w:numPr>
        <w:tabs>
          <w:tab w:val="left" w:pos="1010"/>
        </w:tabs>
        <w:jc w:val="both"/>
        <w:rPr>
          <w:rFonts w:ascii="Times New Roman" w:hAnsi="Times New Roman"/>
          <w:i/>
          <w:sz w:val="28"/>
          <w:szCs w:val="28"/>
        </w:rPr>
      </w:pPr>
      <w:r w:rsidRPr="00887F94">
        <w:rPr>
          <w:rFonts w:ascii="Times New Roman" w:hAnsi="Times New Roman"/>
          <w:sz w:val="28"/>
          <w:szCs w:val="28"/>
        </w:rPr>
        <w:t xml:space="preserve">текущий контроль – </w:t>
      </w:r>
      <w:r w:rsidR="001F73A2" w:rsidRPr="00887F94">
        <w:rPr>
          <w:rFonts w:ascii="Times New Roman" w:hAnsi="Times New Roman"/>
          <w:i/>
          <w:sz w:val="28"/>
          <w:szCs w:val="28"/>
        </w:rPr>
        <w:t>практическая работа (</w:t>
      </w:r>
      <w:r w:rsidR="00F77F30" w:rsidRPr="00887F94">
        <w:rPr>
          <w:rFonts w:ascii="Times New Roman" w:hAnsi="Times New Roman"/>
          <w:i/>
          <w:sz w:val="28"/>
          <w:szCs w:val="28"/>
        </w:rPr>
        <w:t xml:space="preserve">решение </w:t>
      </w:r>
      <w:r w:rsidRPr="00887F94">
        <w:rPr>
          <w:rFonts w:ascii="Times New Roman" w:hAnsi="Times New Roman"/>
          <w:i/>
          <w:sz w:val="28"/>
          <w:szCs w:val="28"/>
        </w:rPr>
        <w:t>профессиональных задач</w:t>
      </w:r>
      <w:r w:rsidR="001F73A2" w:rsidRPr="00887F94">
        <w:rPr>
          <w:rFonts w:ascii="Times New Roman" w:hAnsi="Times New Roman"/>
          <w:i/>
          <w:sz w:val="28"/>
          <w:szCs w:val="28"/>
        </w:rPr>
        <w:t>)</w:t>
      </w:r>
      <w:r w:rsidRPr="00887F94">
        <w:rPr>
          <w:rFonts w:ascii="Times New Roman" w:hAnsi="Times New Roman"/>
          <w:i/>
          <w:sz w:val="28"/>
          <w:szCs w:val="28"/>
        </w:rPr>
        <w:t>;</w:t>
      </w:r>
    </w:p>
    <w:p w:rsidR="00F77F30" w:rsidRPr="00887F94" w:rsidRDefault="009D74A6" w:rsidP="00887F94">
      <w:pPr>
        <w:pStyle w:val="a9"/>
        <w:numPr>
          <w:ilvl w:val="0"/>
          <w:numId w:val="45"/>
        </w:numPr>
        <w:tabs>
          <w:tab w:val="left" w:pos="1010"/>
        </w:tabs>
        <w:jc w:val="both"/>
        <w:rPr>
          <w:rFonts w:ascii="Times New Roman" w:hAnsi="Times New Roman"/>
          <w:i/>
          <w:sz w:val="28"/>
          <w:szCs w:val="28"/>
        </w:rPr>
      </w:pPr>
      <w:r w:rsidRPr="00887F94">
        <w:rPr>
          <w:rFonts w:ascii="Times New Roman" w:hAnsi="Times New Roman"/>
          <w:sz w:val="28"/>
          <w:szCs w:val="28"/>
        </w:rPr>
        <w:t>промежуточная аттестация –</w:t>
      </w:r>
      <w:r w:rsidR="007369CA" w:rsidRPr="00887F94">
        <w:rPr>
          <w:rFonts w:ascii="Times New Roman" w:hAnsi="Times New Roman"/>
          <w:sz w:val="28"/>
          <w:szCs w:val="28"/>
        </w:rPr>
        <w:t xml:space="preserve"> </w:t>
      </w:r>
      <w:r w:rsidR="00F77F30" w:rsidRPr="00887F94">
        <w:rPr>
          <w:rFonts w:ascii="Times New Roman" w:hAnsi="Times New Roman"/>
          <w:i/>
          <w:sz w:val="28"/>
          <w:szCs w:val="28"/>
        </w:rPr>
        <w:t xml:space="preserve">контрольная работа, </w:t>
      </w:r>
      <w:r w:rsidR="00815666" w:rsidRPr="00887F94">
        <w:rPr>
          <w:rFonts w:ascii="Times New Roman" w:hAnsi="Times New Roman"/>
          <w:i/>
          <w:sz w:val="28"/>
          <w:szCs w:val="28"/>
        </w:rPr>
        <w:t>тестирование</w:t>
      </w:r>
    </w:p>
    <w:p w:rsidR="009D74A6" w:rsidRPr="00887F94" w:rsidRDefault="00F77F30" w:rsidP="00887F94">
      <w:pPr>
        <w:pStyle w:val="a9"/>
        <w:tabs>
          <w:tab w:val="left" w:pos="101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F94">
        <w:rPr>
          <w:rFonts w:ascii="Times New Roman" w:hAnsi="Times New Roman"/>
          <w:sz w:val="28"/>
          <w:szCs w:val="28"/>
        </w:rPr>
        <w:t xml:space="preserve">Итоговой формой контроля </w:t>
      </w:r>
      <w:r w:rsidR="00345518" w:rsidRPr="00887F94">
        <w:rPr>
          <w:rFonts w:ascii="Times New Roman" w:hAnsi="Times New Roman"/>
          <w:sz w:val="28"/>
          <w:szCs w:val="28"/>
        </w:rPr>
        <w:t>усвоения полученных знаний и умения является экзамен по раздел</w:t>
      </w:r>
      <w:r w:rsidR="00815666" w:rsidRPr="00887F94">
        <w:rPr>
          <w:rFonts w:ascii="Times New Roman" w:hAnsi="Times New Roman"/>
          <w:sz w:val="28"/>
          <w:szCs w:val="28"/>
        </w:rPr>
        <w:t>у</w:t>
      </w:r>
      <w:r w:rsidR="00345518" w:rsidRPr="00887F94">
        <w:rPr>
          <w:rFonts w:ascii="Times New Roman" w:hAnsi="Times New Roman"/>
          <w:sz w:val="28"/>
          <w:szCs w:val="28"/>
        </w:rPr>
        <w:t xml:space="preserve"> «</w:t>
      </w:r>
      <w:r w:rsidR="00815666" w:rsidRPr="00887F94">
        <w:rPr>
          <w:rFonts w:ascii="Times New Roman" w:hAnsi="Times New Roman"/>
          <w:sz w:val="28"/>
          <w:szCs w:val="28"/>
        </w:rPr>
        <w:t>Математика» и дифференцированный зачет по разделу «Информатика»</w:t>
      </w:r>
      <w:r w:rsidR="00725C99">
        <w:rPr>
          <w:rFonts w:ascii="Times New Roman" w:hAnsi="Times New Roman"/>
          <w:sz w:val="28"/>
          <w:szCs w:val="28"/>
        </w:rPr>
        <w:t>.</w:t>
      </w:r>
    </w:p>
    <w:p w:rsidR="009D74A6" w:rsidRPr="009A7BCD" w:rsidRDefault="009D74A6" w:rsidP="003D65F5"/>
    <w:tbl>
      <w:tblPr>
        <w:tblStyle w:val="a3"/>
        <w:tblW w:w="0" w:type="auto"/>
        <w:tblLayout w:type="fixed"/>
        <w:tblLook w:val="04A0"/>
      </w:tblPr>
      <w:tblGrid>
        <w:gridCol w:w="4928"/>
        <w:gridCol w:w="2410"/>
        <w:gridCol w:w="2235"/>
      </w:tblGrid>
      <w:tr w:rsidR="00345518" w:rsidRPr="006100E1" w:rsidTr="00345518">
        <w:trPr>
          <w:trHeight w:val="562"/>
        </w:trPr>
        <w:tc>
          <w:tcPr>
            <w:tcW w:w="4928" w:type="dxa"/>
            <w:vMerge w:val="restart"/>
          </w:tcPr>
          <w:p w:rsidR="00345518" w:rsidRPr="006100E1" w:rsidRDefault="00345518" w:rsidP="003D65F5">
            <w:pPr>
              <w:rPr>
                <w:b/>
              </w:rPr>
            </w:pPr>
            <w:r w:rsidRPr="006100E1">
              <w:rPr>
                <w:b/>
                <w:color w:val="000000"/>
              </w:rPr>
              <w:t>Наименование элемента умений или знаний</w:t>
            </w:r>
          </w:p>
        </w:tc>
        <w:tc>
          <w:tcPr>
            <w:tcW w:w="4645" w:type="dxa"/>
            <w:gridSpan w:val="2"/>
          </w:tcPr>
          <w:p w:rsidR="00345518" w:rsidRPr="006100E1" w:rsidRDefault="00345518" w:rsidP="003D65F5">
            <w:pPr>
              <w:jc w:val="center"/>
              <w:rPr>
                <w:b/>
              </w:rPr>
            </w:pPr>
            <w:r w:rsidRPr="006100E1">
              <w:rPr>
                <w:b/>
              </w:rPr>
              <w:t>Виды аттестации по разделам</w:t>
            </w:r>
          </w:p>
        </w:tc>
      </w:tr>
      <w:tr w:rsidR="00345518" w:rsidRPr="006100E1" w:rsidTr="001F73A2">
        <w:tc>
          <w:tcPr>
            <w:tcW w:w="4928" w:type="dxa"/>
            <w:vMerge/>
          </w:tcPr>
          <w:p w:rsidR="00345518" w:rsidRPr="006100E1" w:rsidRDefault="00345518" w:rsidP="003D65F5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345518" w:rsidRPr="006100E1" w:rsidRDefault="00345518" w:rsidP="00345518">
            <w:pPr>
              <w:jc w:val="center"/>
              <w:rPr>
                <w:b/>
              </w:rPr>
            </w:pPr>
            <w:r w:rsidRPr="006100E1">
              <w:rPr>
                <w:b/>
              </w:rPr>
              <w:t>Текущий контроль</w:t>
            </w:r>
          </w:p>
        </w:tc>
        <w:tc>
          <w:tcPr>
            <w:tcW w:w="2235" w:type="dxa"/>
          </w:tcPr>
          <w:p w:rsidR="00345518" w:rsidRPr="006100E1" w:rsidRDefault="00345518" w:rsidP="00345518">
            <w:pPr>
              <w:jc w:val="center"/>
              <w:rPr>
                <w:b/>
              </w:rPr>
            </w:pPr>
            <w:r w:rsidRPr="006100E1">
              <w:rPr>
                <w:b/>
              </w:rPr>
              <w:t>Промежуточная аттестация</w:t>
            </w:r>
          </w:p>
        </w:tc>
      </w:tr>
      <w:tr w:rsidR="00345518" w:rsidRPr="006100E1" w:rsidTr="001F73A2">
        <w:tc>
          <w:tcPr>
            <w:tcW w:w="4928" w:type="dxa"/>
          </w:tcPr>
          <w:p w:rsidR="00345518" w:rsidRPr="006100E1" w:rsidRDefault="006100E1" w:rsidP="006100E1">
            <w:r>
              <w:rPr>
                <w:color w:val="000000"/>
              </w:rPr>
              <w:t xml:space="preserve">У1 </w:t>
            </w:r>
            <w:r w:rsidR="00815666" w:rsidRPr="006100E1">
              <w:rPr>
                <w:color w:val="000000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</w:tc>
        <w:tc>
          <w:tcPr>
            <w:tcW w:w="2410" w:type="dxa"/>
          </w:tcPr>
          <w:p w:rsidR="00345518" w:rsidRPr="006100E1" w:rsidRDefault="00345518" w:rsidP="003D65F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345518" w:rsidP="003D65F5">
            <w:r w:rsidRPr="006100E1">
              <w:t>Контрольная работа</w:t>
            </w:r>
          </w:p>
        </w:tc>
      </w:tr>
      <w:tr w:rsidR="00345518" w:rsidRPr="006100E1" w:rsidTr="001F73A2">
        <w:tc>
          <w:tcPr>
            <w:tcW w:w="4928" w:type="dxa"/>
          </w:tcPr>
          <w:p w:rsidR="00345518" w:rsidRPr="006100E1" w:rsidRDefault="00815666" w:rsidP="006100E1">
            <w:pPr>
              <w:spacing w:after="200" w:line="276" w:lineRule="auto"/>
              <w:contextualSpacing/>
              <w:jc w:val="both"/>
            </w:pPr>
            <w:r w:rsidRPr="006100E1">
              <w:rPr>
                <w:rFonts w:eastAsiaTheme="minorHAnsi"/>
                <w:lang w:eastAsia="en-US"/>
              </w:rPr>
              <w:t xml:space="preserve">У2 Решать иррациональные, логарифмические и тригонометрические уравнения и неравенства; </w:t>
            </w:r>
          </w:p>
        </w:tc>
        <w:tc>
          <w:tcPr>
            <w:tcW w:w="2410" w:type="dxa"/>
          </w:tcPr>
          <w:p w:rsidR="00345518" w:rsidRPr="006100E1" w:rsidRDefault="00345518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345518" w:rsidP="00913015">
            <w:r w:rsidRPr="006100E1">
              <w:t>Контрольная работа</w:t>
            </w:r>
          </w:p>
        </w:tc>
      </w:tr>
      <w:tr w:rsidR="00345518" w:rsidRPr="006100E1" w:rsidTr="001F73A2">
        <w:tc>
          <w:tcPr>
            <w:tcW w:w="4928" w:type="dxa"/>
          </w:tcPr>
          <w:p w:rsidR="00345518" w:rsidRPr="006100E1" w:rsidRDefault="00815666" w:rsidP="006100E1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6100E1">
              <w:rPr>
                <w:rFonts w:eastAsiaTheme="minorHAnsi"/>
                <w:lang w:eastAsia="en-US"/>
              </w:rPr>
              <w:t>У3</w:t>
            </w:r>
            <w:r w:rsidR="006100E1">
              <w:rPr>
                <w:rFonts w:eastAsiaTheme="minorHAnsi"/>
                <w:lang w:eastAsia="en-US"/>
              </w:rPr>
              <w:t xml:space="preserve"> </w:t>
            </w:r>
            <w:r w:rsidRPr="006100E1">
              <w:rPr>
                <w:rFonts w:eastAsiaTheme="minorHAnsi"/>
                <w:lang w:eastAsia="en-US"/>
              </w:rPr>
              <w:t xml:space="preserve">Решать системы уравнений изученными методами; </w:t>
            </w:r>
          </w:p>
        </w:tc>
        <w:tc>
          <w:tcPr>
            <w:tcW w:w="2410" w:type="dxa"/>
          </w:tcPr>
          <w:p w:rsidR="00345518" w:rsidRPr="006100E1" w:rsidRDefault="00345518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У4 Строить графики элементарных функций и проводить преобразования графиков, используя изученные методы;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6100E1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="00815666" w:rsidRPr="006100E1">
              <w:rPr>
                <w:rFonts w:eastAsiaTheme="minorHAnsi"/>
                <w:lang w:eastAsia="en-US"/>
              </w:rPr>
              <w:t xml:space="preserve">5 Применять аппарат математического анализа к решению задач;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У6 Применять основные методы геометрии (проектирования, преобразований, </w:t>
            </w:r>
            <w:r w:rsidRPr="006100E1">
              <w:rPr>
                <w:rFonts w:eastAsiaTheme="minorHAnsi"/>
                <w:lang w:eastAsia="en-US"/>
              </w:rPr>
              <w:lastRenderedPageBreak/>
              <w:t>векторный, координатный) к решению задач;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lastRenderedPageBreak/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lastRenderedPageBreak/>
              <w:t>У7</w:t>
            </w:r>
            <w:r w:rsidR="00970EB3" w:rsidRPr="006100E1">
              <w:rPr>
                <w:rFonts w:eastAsiaTheme="minorHAnsi"/>
                <w:lang w:eastAsia="en-US"/>
              </w:rPr>
              <w:t xml:space="preserve"> О</w:t>
            </w:r>
            <w:r w:rsidRPr="006100E1">
              <w:rPr>
                <w:rFonts w:eastAsiaTheme="minorHAnsi"/>
                <w:lang w:eastAsia="en-US"/>
              </w:rPr>
              <w:t xml:space="preserve">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>У8</w:t>
            </w:r>
            <w:r w:rsidR="00970EB3" w:rsidRPr="006100E1">
              <w:rPr>
                <w:rFonts w:eastAsiaTheme="minorHAnsi"/>
                <w:lang w:eastAsia="en-US"/>
              </w:rPr>
              <w:t xml:space="preserve"> Р</w:t>
            </w:r>
            <w:r w:rsidRPr="006100E1">
              <w:rPr>
                <w:rFonts w:eastAsiaTheme="minorHAnsi"/>
                <w:lang w:eastAsia="en-US"/>
              </w:rPr>
              <w:t xml:space="preserve">аспознавать и описывать информационные процессы в социальных, биологических и технических системах;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У9 </w:t>
            </w:r>
            <w:r w:rsidR="00970EB3" w:rsidRPr="006100E1">
              <w:rPr>
                <w:rFonts w:eastAsiaTheme="minorHAnsi"/>
                <w:lang w:eastAsia="en-US"/>
              </w:rPr>
              <w:t>И</w:t>
            </w:r>
            <w:r w:rsidRPr="006100E1">
              <w:rPr>
                <w:rFonts w:eastAsiaTheme="minorHAnsi"/>
                <w:lang w:eastAsia="en-US"/>
              </w:rPr>
              <w:t>спользовать готовые информационные модели, оценивать их соответствие реальному объекту и целям моделирования;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У10 </w:t>
            </w:r>
            <w:r w:rsidR="00970EB3" w:rsidRPr="006100E1">
              <w:rPr>
                <w:rFonts w:eastAsiaTheme="minorHAnsi"/>
                <w:lang w:eastAsia="en-US"/>
              </w:rPr>
              <w:t>О</w:t>
            </w:r>
            <w:r w:rsidRPr="006100E1">
              <w:rPr>
                <w:rFonts w:eastAsiaTheme="minorHAnsi"/>
                <w:lang w:eastAsia="en-US"/>
              </w:rPr>
              <w:t xml:space="preserve">ценивать достоверность информации, сопоставляя различные источники;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У11 </w:t>
            </w:r>
            <w:r w:rsidR="00970EB3" w:rsidRPr="006100E1">
              <w:rPr>
                <w:rFonts w:eastAsiaTheme="minorHAnsi"/>
                <w:lang w:eastAsia="en-US"/>
              </w:rPr>
              <w:t>И</w:t>
            </w:r>
            <w:r w:rsidRPr="006100E1">
              <w:rPr>
                <w:rFonts w:eastAsiaTheme="minorHAnsi"/>
                <w:lang w:eastAsia="en-US"/>
              </w:rPr>
              <w:t xml:space="preserve">ллюстрировать учебные работы с использованием средств информационных технологий;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У12 </w:t>
            </w:r>
            <w:r w:rsidR="00970EB3" w:rsidRPr="006100E1">
              <w:rPr>
                <w:rFonts w:eastAsiaTheme="minorHAnsi"/>
                <w:lang w:eastAsia="en-US"/>
              </w:rPr>
              <w:t>С</w:t>
            </w:r>
            <w:r w:rsidRPr="006100E1">
              <w:rPr>
                <w:rFonts w:eastAsiaTheme="minorHAnsi"/>
                <w:lang w:eastAsia="en-US"/>
              </w:rPr>
              <w:t xml:space="preserve">оздавать информационные объекты сложной структуры, в том числе гипертекстовые документы;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>У</w:t>
            </w:r>
            <w:r w:rsidR="00970EB3" w:rsidRPr="006100E1">
              <w:rPr>
                <w:rFonts w:eastAsiaTheme="minorHAnsi"/>
                <w:lang w:eastAsia="en-US"/>
              </w:rPr>
              <w:t>13</w:t>
            </w:r>
            <w:r w:rsidRPr="006100E1">
              <w:rPr>
                <w:rFonts w:eastAsiaTheme="minorHAnsi"/>
                <w:lang w:eastAsia="en-US"/>
              </w:rPr>
              <w:t xml:space="preserve"> </w:t>
            </w:r>
            <w:r w:rsidR="00970EB3" w:rsidRPr="006100E1">
              <w:rPr>
                <w:rFonts w:eastAsiaTheme="minorHAnsi"/>
                <w:lang w:eastAsia="en-US"/>
              </w:rPr>
              <w:t>П</w:t>
            </w:r>
            <w:r w:rsidRPr="006100E1">
              <w:rPr>
                <w:rFonts w:eastAsiaTheme="minorHAnsi"/>
                <w:lang w:eastAsia="en-US"/>
              </w:rPr>
              <w:t xml:space="preserve">росматривать, создавать, редактировать, сохранять записи в базах данных,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>У</w:t>
            </w:r>
            <w:r w:rsidR="00970EB3" w:rsidRPr="006100E1">
              <w:rPr>
                <w:rFonts w:eastAsiaTheme="minorHAnsi"/>
                <w:lang w:eastAsia="en-US"/>
              </w:rPr>
              <w:t>14</w:t>
            </w:r>
            <w:r w:rsidRPr="006100E1">
              <w:rPr>
                <w:rFonts w:eastAsiaTheme="minorHAnsi"/>
                <w:lang w:eastAsia="en-US"/>
              </w:rPr>
              <w:t xml:space="preserve"> </w:t>
            </w:r>
            <w:r w:rsidR="00970EB3" w:rsidRPr="006100E1">
              <w:rPr>
                <w:rFonts w:eastAsiaTheme="minorHAnsi"/>
                <w:lang w:eastAsia="en-US"/>
              </w:rPr>
              <w:t>П</w:t>
            </w:r>
            <w:r w:rsidRPr="006100E1">
              <w:rPr>
                <w:rFonts w:eastAsiaTheme="minorHAnsi"/>
                <w:lang w:eastAsia="en-US"/>
              </w:rPr>
              <w:t>олучать необходимую информацию по запросу пользователя;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970EB3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>У15</w:t>
            </w:r>
            <w:r w:rsidR="00815666" w:rsidRPr="006100E1">
              <w:rPr>
                <w:rFonts w:eastAsiaTheme="minorHAnsi"/>
                <w:lang w:eastAsia="en-US"/>
              </w:rPr>
              <w:t xml:space="preserve"> </w:t>
            </w:r>
            <w:r w:rsidRPr="006100E1">
              <w:rPr>
                <w:rFonts w:eastAsiaTheme="minorHAnsi"/>
                <w:lang w:eastAsia="en-US"/>
              </w:rPr>
              <w:t>Н</w:t>
            </w:r>
            <w:r w:rsidR="00815666" w:rsidRPr="006100E1">
              <w:rPr>
                <w:rFonts w:eastAsiaTheme="minorHAnsi"/>
                <w:lang w:eastAsia="en-US"/>
              </w:rPr>
              <w:t xml:space="preserve">аглядно представлять числовые показатели и динамику их изменения с помощью программ деловой графики;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Контрольная работа</w:t>
            </w:r>
          </w:p>
        </w:tc>
      </w:tr>
      <w:tr w:rsidR="00815666" w:rsidRPr="006100E1" w:rsidTr="001F73A2">
        <w:tc>
          <w:tcPr>
            <w:tcW w:w="4928" w:type="dxa"/>
          </w:tcPr>
          <w:p w:rsidR="00815666" w:rsidRPr="006100E1" w:rsidRDefault="00815666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 xml:space="preserve">У16 </w:t>
            </w:r>
            <w:r w:rsidR="00970EB3" w:rsidRPr="006100E1">
              <w:rPr>
                <w:rFonts w:eastAsiaTheme="minorHAnsi"/>
                <w:lang w:eastAsia="en-US"/>
              </w:rPr>
              <w:t>С</w:t>
            </w:r>
            <w:r w:rsidRPr="006100E1">
              <w:rPr>
                <w:rFonts w:eastAsiaTheme="minorHAnsi"/>
                <w:lang w:eastAsia="en-US"/>
              </w:rPr>
              <w:t xml:space="preserve">облюдать правила техники безопасности и гигиенические рекомендации при использовании средств информационно-коммуникационных технологий; </w:t>
            </w:r>
          </w:p>
        </w:tc>
        <w:tc>
          <w:tcPr>
            <w:tcW w:w="2410" w:type="dxa"/>
          </w:tcPr>
          <w:p w:rsidR="00815666" w:rsidRPr="006100E1" w:rsidRDefault="00970EB3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815666" w:rsidRPr="006100E1" w:rsidRDefault="00970EB3" w:rsidP="00913015">
            <w:r w:rsidRPr="006100E1">
              <w:t>Тестирование</w:t>
            </w:r>
          </w:p>
        </w:tc>
      </w:tr>
      <w:tr w:rsidR="00345518" w:rsidRPr="006100E1" w:rsidTr="001F73A2">
        <w:tc>
          <w:tcPr>
            <w:tcW w:w="4928" w:type="dxa"/>
          </w:tcPr>
          <w:p w:rsidR="00345518" w:rsidRPr="006100E1" w:rsidRDefault="00970EB3" w:rsidP="006100E1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6100E1">
              <w:rPr>
                <w:rFonts w:eastAsiaTheme="minorHAnsi"/>
                <w:lang w:eastAsia="en-US"/>
              </w:rPr>
              <w:t xml:space="preserve">З1 Тематический материал курса; </w:t>
            </w:r>
          </w:p>
        </w:tc>
        <w:tc>
          <w:tcPr>
            <w:tcW w:w="2410" w:type="dxa"/>
          </w:tcPr>
          <w:p w:rsidR="00345518" w:rsidRPr="006100E1" w:rsidRDefault="00345518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345518" w:rsidP="00913015">
            <w:r w:rsidRPr="006100E1">
              <w:t>Тестирование</w:t>
            </w:r>
          </w:p>
        </w:tc>
      </w:tr>
      <w:tr w:rsidR="00345518" w:rsidRPr="006100E1" w:rsidTr="001F73A2">
        <w:tc>
          <w:tcPr>
            <w:tcW w:w="4928" w:type="dxa"/>
          </w:tcPr>
          <w:p w:rsidR="00970EB3" w:rsidRPr="006100E1" w:rsidRDefault="00970EB3" w:rsidP="006100E1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6100E1">
              <w:rPr>
                <w:rFonts w:eastAsiaTheme="minorHAnsi"/>
                <w:lang w:eastAsia="en-US"/>
              </w:rPr>
              <w:t>З2 Основные технологии создания, редактирования, оформления, сохранения.</w:t>
            </w:r>
          </w:p>
        </w:tc>
        <w:tc>
          <w:tcPr>
            <w:tcW w:w="2410" w:type="dxa"/>
          </w:tcPr>
          <w:p w:rsidR="00345518" w:rsidRPr="006100E1" w:rsidRDefault="001F73A2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1F73A2" w:rsidP="00345518">
            <w:r w:rsidRPr="006100E1">
              <w:rPr>
                <w:color w:val="000000"/>
              </w:rPr>
              <w:t>Т</w:t>
            </w:r>
            <w:r w:rsidR="00345518" w:rsidRPr="006100E1">
              <w:rPr>
                <w:color w:val="000000"/>
              </w:rPr>
              <w:t>естирование</w:t>
            </w:r>
            <w:r w:rsidRPr="006100E1">
              <w:rPr>
                <w:color w:val="000000"/>
              </w:rPr>
              <w:t>,</w:t>
            </w:r>
          </w:p>
          <w:p w:rsidR="00345518" w:rsidRPr="006100E1" w:rsidRDefault="00345518" w:rsidP="00345518">
            <w:r w:rsidRPr="006100E1">
              <w:rPr>
                <w:color w:val="000000"/>
              </w:rPr>
              <w:t>контрольн</w:t>
            </w:r>
            <w:r w:rsidR="001F73A2" w:rsidRPr="006100E1">
              <w:rPr>
                <w:color w:val="000000"/>
              </w:rPr>
              <w:t>ая</w:t>
            </w:r>
          </w:p>
          <w:p w:rsidR="00345518" w:rsidRPr="006100E1" w:rsidRDefault="00345518" w:rsidP="00345518">
            <w:r w:rsidRPr="006100E1">
              <w:rPr>
                <w:color w:val="000000"/>
              </w:rPr>
              <w:t>работа</w:t>
            </w:r>
          </w:p>
        </w:tc>
      </w:tr>
      <w:tr w:rsidR="00345518" w:rsidRPr="006100E1" w:rsidTr="001F73A2">
        <w:tc>
          <w:tcPr>
            <w:tcW w:w="4928" w:type="dxa"/>
          </w:tcPr>
          <w:p w:rsidR="00345518" w:rsidRPr="006100E1" w:rsidRDefault="00970EB3" w:rsidP="006100E1">
            <w:pPr>
              <w:rPr>
                <w:color w:val="000000"/>
              </w:rPr>
            </w:pPr>
            <w:r w:rsidRPr="006100E1">
              <w:rPr>
                <w:rFonts w:eastAsiaTheme="minorHAnsi"/>
                <w:lang w:eastAsia="en-US"/>
              </w:rPr>
              <w:t>З3 Передачи информационных процессов различных типов с помощью современных программных средств информационных и коммуникационных технологий.</w:t>
            </w:r>
          </w:p>
        </w:tc>
        <w:tc>
          <w:tcPr>
            <w:tcW w:w="2410" w:type="dxa"/>
          </w:tcPr>
          <w:p w:rsidR="00345518" w:rsidRPr="006100E1" w:rsidRDefault="001F73A2" w:rsidP="00913015"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1F73A2" w:rsidP="00913015">
            <w:r w:rsidRPr="006100E1">
              <w:rPr>
                <w:color w:val="000000"/>
              </w:rPr>
              <w:t>Т</w:t>
            </w:r>
            <w:r w:rsidR="00345518" w:rsidRPr="006100E1">
              <w:rPr>
                <w:color w:val="000000"/>
              </w:rPr>
              <w:t>естирование</w:t>
            </w:r>
            <w:r w:rsidRPr="006100E1">
              <w:rPr>
                <w:color w:val="000000"/>
              </w:rPr>
              <w:t xml:space="preserve">, </w:t>
            </w:r>
          </w:p>
          <w:p w:rsidR="00345518" w:rsidRPr="006100E1" w:rsidRDefault="001F73A2" w:rsidP="00913015">
            <w:r w:rsidRPr="006100E1">
              <w:rPr>
                <w:color w:val="000000"/>
              </w:rPr>
              <w:t>к</w:t>
            </w:r>
            <w:r w:rsidR="00345518" w:rsidRPr="006100E1">
              <w:rPr>
                <w:color w:val="000000"/>
              </w:rPr>
              <w:t>онтрольн</w:t>
            </w:r>
            <w:r w:rsidRPr="006100E1">
              <w:rPr>
                <w:color w:val="000000"/>
              </w:rPr>
              <w:t>ая</w:t>
            </w:r>
          </w:p>
          <w:p w:rsidR="00345518" w:rsidRPr="006100E1" w:rsidRDefault="00345518" w:rsidP="00913015">
            <w:r w:rsidRPr="006100E1">
              <w:rPr>
                <w:color w:val="000000"/>
              </w:rPr>
              <w:t>работа</w:t>
            </w:r>
          </w:p>
        </w:tc>
      </w:tr>
      <w:tr w:rsidR="00345518" w:rsidRPr="006100E1" w:rsidTr="001F73A2">
        <w:tc>
          <w:tcPr>
            <w:tcW w:w="4928" w:type="dxa"/>
          </w:tcPr>
          <w:p w:rsidR="00345518" w:rsidRPr="006100E1" w:rsidRDefault="00970EB3" w:rsidP="006100E1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6100E1">
              <w:rPr>
                <w:rFonts w:eastAsiaTheme="minorHAnsi"/>
                <w:lang w:eastAsia="en-US"/>
              </w:rPr>
              <w:t xml:space="preserve">З4 Назначение и виды информационных моделей, описывающих реальные объекты и процессы; </w:t>
            </w:r>
          </w:p>
        </w:tc>
        <w:tc>
          <w:tcPr>
            <w:tcW w:w="2410" w:type="dxa"/>
          </w:tcPr>
          <w:p w:rsidR="00345518" w:rsidRPr="006100E1" w:rsidRDefault="001F73A2" w:rsidP="00913015">
            <w:pPr>
              <w:spacing w:line="240" w:lineRule="exact"/>
            </w:pPr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345518" w:rsidRPr="006100E1" w:rsidRDefault="001F73A2" w:rsidP="00913015">
            <w:r w:rsidRPr="006100E1">
              <w:rPr>
                <w:color w:val="000000"/>
              </w:rPr>
              <w:t>Т</w:t>
            </w:r>
            <w:r w:rsidR="00345518" w:rsidRPr="006100E1">
              <w:rPr>
                <w:color w:val="000000"/>
              </w:rPr>
              <w:t>естирование</w:t>
            </w:r>
            <w:r w:rsidRPr="006100E1">
              <w:rPr>
                <w:color w:val="000000"/>
              </w:rPr>
              <w:t>,</w:t>
            </w:r>
          </w:p>
          <w:p w:rsidR="00345518" w:rsidRPr="006100E1" w:rsidRDefault="001F73A2" w:rsidP="00913015">
            <w:r w:rsidRPr="006100E1">
              <w:rPr>
                <w:color w:val="000000"/>
              </w:rPr>
              <w:t>к</w:t>
            </w:r>
            <w:r w:rsidR="00345518" w:rsidRPr="006100E1">
              <w:rPr>
                <w:color w:val="000000"/>
              </w:rPr>
              <w:t>онтрольн</w:t>
            </w:r>
            <w:r w:rsidRPr="006100E1">
              <w:rPr>
                <w:color w:val="000000"/>
              </w:rPr>
              <w:t>ая</w:t>
            </w:r>
          </w:p>
          <w:p w:rsidR="00345518" w:rsidRPr="006100E1" w:rsidRDefault="00345518" w:rsidP="00913015">
            <w:r w:rsidRPr="006100E1">
              <w:rPr>
                <w:color w:val="000000"/>
              </w:rPr>
              <w:t>работа</w:t>
            </w:r>
          </w:p>
        </w:tc>
      </w:tr>
      <w:tr w:rsidR="00970EB3" w:rsidRPr="006100E1" w:rsidTr="001F73A2">
        <w:tc>
          <w:tcPr>
            <w:tcW w:w="4928" w:type="dxa"/>
          </w:tcPr>
          <w:p w:rsidR="00970EB3" w:rsidRPr="006100E1" w:rsidRDefault="00970EB3" w:rsidP="006100E1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6100E1">
              <w:rPr>
                <w:rFonts w:eastAsiaTheme="minorHAnsi"/>
                <w:lang w:eastAsia="en-US"/>
              </w:rPr>
              <w:t>З5 Назначения и функции операционных систем.</w:t>
            </w:r>
          </w:p>
        </w:tc>
        <w:tc>
          <w:tcPr>
            <w:tcW w:w="2410" w:type="dxa"/>
          </w:tcPr>
          <w:p w:rsidR="00970EB3" w:rsidRPr="006100E1" w:rsidRDefault="00970EB3" w:rsidP="00913015">
            <w:pPr>
              <w:spacing w:line="240" w:lineRule="exact"/>
            </w:pPr>
            <w:r w:rsidRPr="006100E1">
              <w:t>Практическая работа</w:t>
            </w:r>
          </w:p>
        </w:tc>
        <w:tc>
          <w:tcPr>
            <w:tcW w:w="2235" w:type="dxa"/>
          </w:tcPr>
          <w:p w:rsidR="00970EB3" w:rsidRPr="006100E1" w:rsidRDefault="00970EB3" w:rsidP="00913015">
            <w:r w:rsidRPr="006100E1">
              <w:t>Тестирование</w:t>
            </w:r>
          </w:p>
          <w:p w:rsidR="00970EB3" w:rsidRPr="006100E1" w:rsidRDefault="00970EB3" w:rsidP="00913015">
            <w:pPr>
              <w:rPr>
                <w:color w:val="000000"/>
              </w:rPr>
            </w:pPr>
            <w:r w:rsidRPr="006100E1">
              <w:t>контрольная работа</w:t>
            </w:r>
          </w:p>
        </w:tc>
      </w:tr>
    </w:tbl>
    <w:p w:rsidR="001F73A2" w:rsidRPr="00FD2925" w:rsidRDefault="003240CB" w:rsidP="00E72C0D">
      <w:pPr>
        <w:pStyle w:val="1"/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3" w:name="_Toc511729044"/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4. С</w:t>
      </w:r>
      <w:r w:rsidRPr="00FD2925">
        <w:rPr>
          <w:rFonts w:ascii="Times New Roman" w:hAnsi="Times New Roman" w:cs="Times New Roman"/>
          <w:color w:val="000000" w:themeColor="text1"/>
          <w:szCs w:val="24"/>
        </w:rPr>
        <w:t>труктура входного контрольного задания</w:t>
      </w:r>
      <w:bookmarkEnd w:id="3"/>
    </w:p>
    <w:p w:rsidR="00E72C0D" w:rsidRPr="009A7BCD" w:rsidRDefault="00E72C0D" w:rsidP="003D65F5"/>
    <w:p w:rsidR="002274CF" w:rsidRPr="0067357C" w:rsidRDefault="002274CF" w:rsidP="002274CF">
      <w:pPr>
        <w:spacing w:line="276" w:lineRule="auto"/>
        <w:jc w:val="both"/>
        <w:rPr>
          <w:b/>
          <w:sz w:val="28"/>
          <w:szCs w:val="28"/>
        </w:rPr>
      </w:pPr>
      <w:r w:rsidRPr="0067357C">
        <w:rPr>
          <w:b/>
          <w:sz w:val="28"/>
          <w:szCs w:val="28"/>
        </w:rPr>
        <w:t xml:space="preserve">Раздел </w:t>
      </w:r>
      <w:r w:rsidR="009E1856" w:rsidRPr="0067357C">
        <w:rPr>
          <w:b/>
          <w:sz w:val="28"/>
          <w:szCs w:val="28"/>
        </w:rPr>
        <w:t>«</w:t>
      </w:r>
      <w:r w:rsidR="00970EB3" w:rsidRPr="0067357C">
        <w:rPr>
          <w:b/>
          <w:sz w:val="28"/>
          <w:szCs w:val="28"/>
        </w:rPr>
        <w:t>Математика</w:t>
      </w:r>
      <w:r w:rsidR="009E1856" w:rsidRPr="0067357C">
        <w:rPr>
          <w:b/>
          <w:sz w:val="28"/>
          <w:szCs w:val="28"/>
        </w:rPr>
        <w:t>»</w:t>
      </w:r>
    </w:p>
    <w:p w:rsidR="00EA47F2" w:rsidRPr="0067357C" w:rsidRDefault="00EA47F2" w:rsidP="00EA47F2">
      <w:pPr>
        <w:ind w:firstLine="567"/>
        <w:rPr>
          <w:i/>
          <w:color w:val="000000"/>
          <w:sz w:val="28"/>
          <w:szCs w:val="28"/>
        </w:rPr>
      </w:pPr>
      <w:r w:rsidRPr="0067357C">
        <w:rPr>
          <w:i/>
          <w:color w:val="000000"/>
          <w:sz w:val="28"/>
          <w:szCs w:val="28"/>
        </w:rPr>
        <w:t xml:space="preserve">Время выполнения – </w:t>
      </w:r>
      <w:r w:rsidR="00970EB3" w:rsidRPr="0067357C">
        <w:rPr>
          <w:i/>
          <w:color w:val="000000"/>
          <w:sz w:val="28"/>
          <w:szCs w:val="28"/>
        </w:rPr>
        <w:t>3</w:t>
      </w:r>
      <w:r w:rsidRPr="0067357C">
        <w:rPr>
          <w:i/>
          <w:color w:val="000000"/>
          <w:sz w:val="28"/>
          <w:szCs w:val="28"/>
        </w:rPr>
        <w:t>0 минут.</w:t>
      </w:r>
    </w:p>
    <w:p w:rsidR="00EA47F2" w:rsidRPr="0067357C" w:rsidRDefault="00EA47F2" w:rsidP="00EA47F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70EB3" w:rsidRPr="0067357C" w:rsidRDefault="00970EB3" w:rsidP="00970EB3">
      <w:pPr>
        <w:jc w:val="center"/>
        <w:rPr>
          <w:sz w:val="28"/>
          <w:szCs w:val="28"/>
        </w:rPr>
      </w:pPr>
      <w:r w:rsidRPr="0067357C">
        <w:rPr>
          <w:sz w:val="28"/>
          <w:szCs w:val="28"/>
          <w:lang w:val="en-US"/>
        </w:rPr>
        <w:t>I</w:t>
      </w:r>
      <w:r w:rsidR="003240CB">
        <w:rPr>
          <w:sz w:val="28"/>
          <w:szCs w:val="28"/>
        </w:rPr>
        <w:t xml:space="preserve"> вариант</w:t>
      </w:r>
    </w:p>
    <w:p w:rsidR="00970EB3" w:rsidRPr="0067357C" w:rsidRDefault="00970EB3" w:rsidP="00970EB3">
      <w:pPr>
        <w:jc w:val="center"/>
        <w:rPr>
          <w:sz w:val="28"/>
          <w:szCs w:val="28"/>
        </w:rPr>
      </w:pPr>
    </w:p>
    <w:p w:rsidR="00970EB3" w:rsidRPr="0067357C" w:rsidRDefault="00970EB3" w:rsidP="003F5E3A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67357C">
        <w:rPr>
          <w:sz w:val="28"/>
          <w:szCs w:val="28"/>
        </w:rPr>
        <w:t xml:space="preserve">Упростите выражение и найдите его значение при </w:t>
      </w:r>
      <m:oMath>
        <m:r>
          <w:rPr>
            <w:rFonts w:ascii="Cambria Math" w:hAnsi="Cambria Math"/>
            <w:sz w:val="28"/>
            <w:szCs w:val="28"/>
          </w:rPr>
          <m:t xml:space="preserve">a=9,2 и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=18</m:t>
        </m:r>
      </m:oMath>
    </w:p>
    <w:p w:rsidR="00970EB3" w:rsidRPr="0067357C" w:rsidRDefault="00F67083" w:rsidP="00970EB3">
      <w:pPr>
        <w:jc w:val="center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16a</m:t>
              </m:r>
            </m:den>
          </m:f>
        </m:oMath>
      </m:oMathPara>
    </w:p>
    <w:p w:rsidR="00970EB3" w:rsidRPr="0067357C" w:rsidRDefault="00970EB3" w:rsidP="00970EB3">
      <w:pPr>
        <w:jc w:val="center"/>
        <w:rPr>
          <w:sz w:val="28"/>
          <w:szCs w:val="28"/>
          <w:lang w:val="en-US"/>
        </w:rPr>
      </w:pPr>
    </w:p>
    <w:p w:rsidR="00970EB3" w:rsidRPr="0067357C" w:rsidRDefault="00970EB3" w:rsidP="003F5E3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7357C">
        <w:rPr>
          <w:sz w:val="28"/>
          <w:szCs w:val="28"/>
        </w:rPr>
        <w:t xml:space="preserve">Решите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970EB3" w:rsidRPr="0067357C" w:rsidRDefault="00970EB3" w:rsidP="00970EB3">
      <w:pPr>
        <w:ind w:left="720"/>
        <w:contextualSpacing/>
        <w:rPr>
          <w:sz w:val="28"/>
          <w:szCs w:val="28"/>
        </w:rPr>
      </w:pPr>
    </w:p>
    <w:p w:rsidR="00970EB3" w:rsidRPr="0067357C" w:rsidRDefault="00970EB3" w:rsidP="003F5E3A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7357C">
        <w:rPr>
          <w:sz w:val="28"/>
          <w:szCs w:val="28"/>
        </w:rPr>
        <w:t xml:space="preserve">Решите неравенство: </w:t>
      </w:r>
      <m:oMath>
        <m:r>
          <w:rPr>
            <w:rFonts w:ascii="Cambria Math" w:hAnsi="Cambria Math"/>
            <w:sz w:val="28"/>
            <w:szCs w:val="28"/>
          </w:rPr>
          <m:t>6x-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&gt;0</m:t>
        </m:r>
      </m:oMath>
    </w:p>
    <w:p w:rsidR="00970EB3" w:rsidRPr="0067357C" w:rsidRDefault="00970EB3" w:rsidP="00970EB3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970EB3" w:rsidRPr="0067357C" w:rsidRDefault="00970EB3" w:rsidP="00970EB3">
      <w:pPr>
        <w:tabs>
          <w:tab w:val="left" w:pos="1551"/>
        </w:tabs>
        <w:spacing w:after="200" w:line="276" w:lineRule="auto"/>
        <w:ind w:left="426"/>
        <w:rPr>
          <w:sz w:val="28"/>
          <w:szCs w:val="28"/>
        </w:rPr>
      </w:pPr>
      <w:r w:rsidRPr="0067357C">
        <w:rPr>
          <w:sz w:val="28"/>
          <w:szCs w:val="28"/>
        </w:rPr>
        <w:t xml:space="preserve">4.  Закон Джоуля-Лейнца можно записать в виде </w:t>
      </w:r>
      <m:oMath>
        <m:r>
          <w:rPr>
            <w:rFonts w:ascii="Cambria Math" w:hAnsi="Cambria Math"/>
            <w:sz w:val="28"/>
            <w:szCs w:val="28"/>
          </w:rPr>
          <m:t>Q=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RT</m:t>
        </m:r>
      </m:oMath>
      <w:r w:rsidRPr="0067357C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Q-</m:t>
        </m:r>
      </m:oMath>
      <w:r w:rsidRPr="0067357C">
        <w:rPr>
          <w:sz w:val="28"/>
          <w:szCs w:val="28"/>
        </w:rPr>
        <w:t xml:space="preserve">количество теплоты (в Дж), </w:t>
      </w:r>
      <m:oMath>
        <m:r>
          <w:rPr>
            <w:rFonts w:ascii="Cambria Math" w:hAnsi="Cambria Math"/>
            <w:sz w:val="28"/>
            <w:szCs w:val="28"/>
          </w:rPr>
          <m:t>I-</m:t>
        </m:r>
      </m:oMath>
      <w:r w:rsidRPr="0067357C">
        <w:rPr>
          <w:sz w:val="28"/>
          <w:szCs w:val="28"/>
        </w:rPr>
        <w:t xml:space="preserve">сила тока (в А), </w:t>
      </w:r>
      <m:oMath>
        <m:r>
          <w:rPr>
            <w:rFonts w:ascii="Cambria Math" w:hAnsi="Cambria Math"/>
            <w:sz w:val="28"/>
            <w:szCs w:val="28"/>
          </w:rPr>
          <m:t>R-</m:t>
        </m:r>
      </m:oMath>
      <w:r w:rsidRPr="0067357C">
        <w:rPr>
          <w:sz w:val="28"/>
          <w:szCs w:val="28"/>
        </w:rPr>
        <w:t xml:space="preserve"> сопротивление (в Ом), а </w:t>
      </w:r>
      <m:oMath>
        <m:r>
          <w:rPr>
            <w:rFonts w:ascii="Cambria Math" w:hAnsi="Cambria Math"/>
            <w:sz w:val="28"/>
            <w:szCs w:val="28"/>
          </w:rPr>
          <m:t xml:space="preserve">T- </m:t>
        </m:r>
      </m:oMath>
      <w:r w:rsidRPr="0067357C">
        <w:rPr>
          <w:sz w:val="28"/>
          <w:szCs w:val="28"/>
        </w:rPr>
        <w:t xml:space="preserve">время (в с). Пользуясь формулой, найдите время (в с), если </w:t>
      </w:r>
      <m:oMath>
        <m:r>
          <w:rPr>
            <w:rFonts w:ascii="Cambria Math" w:hAnsi="Cambria Math"/>
            <w:sz w:val="28"/>
            <w:szCs w:val="28"/>
          </w:rPr>
          <m:t>Q=2187 Дж, I=9 А, R=3 Ом.</m:t>
        </m:r>
      </m:oMath>
    </w:p>
    <w:p w:rsidR="00970EB3" w:rsidRPr="0067357C" w:rsidRDefault="00970EB3" w:rsidP="00970EB3">
      <w:pPr>
        <w:tabs>
          <w:tab w:val="left" w:pos="1551"/>
        </w:tabs>
        <w:spacing w:after="200" w:line="276" w:lineRule="auto"/>
        <w:ind w:left="786" w:hanging="360"/>
        <w:contextualSpacing/>
        <w:rPr>
          <w:sz w:val="28"/>
          <w:szCs w:val="28"/>
        </w:rPr>
      </w:pPr>
      <w:r w:rsidRPr="0067357C">
        <w:rPr>
          <w:sz w:val="28"/>
          <w:szCs w:val="28"/>
        </w:rPr>
        <w:t>5.</w:t>
      </w:r>
      <w:r w:rsidR="005821CE" w:rsidRPr="0067357C">
        <w:rPr>
          <w:sz w:val="28"/>
          <w:szCs w:val="28"/>
        </w:rPr>
        <w:t xml:space="preserve"> </w:t>
      </w:r>
      <w:r w:rsidRPr="0067357C">
        <w:rPr>
          <w:sz w:val="28"/>
          <w:szCs w:val="28"/>
        </w:rPr>
        <w:t>В начале учебного года в школе было 1250 учащихся, а концу года их стало 950. На сколько процентов уменьшилось за год число учащихся?</w:t>
      </w:r>
    </w:p>
    <w:p w:rsidR="00970EB3" w:rsidRPr="0067357C" w:rsidRDefault="00970EB3" w:rsidP="00970EB3">
      <w:pPr>
        <w:tabs>
          <w:tab w:val="left" w:pos="1551"/>
        </w:tabs>
        <w:spacing w:after="200" w:line="276" w:lineRule="auto"/>
        <w:ind w:left="786" w:hanging="360"/>
        <w:contextualSpacing/>
        <w:rPr>
          <w:sz w:val="28"/>
          <w:szCs w:val="28"/>
        </w:rPr>
      </w:pPr>
    </w:p>
    <w:p w:rsidR="00970EB3" w:rsidRPr="0067357C" w:rsidRDefault="00970EB3" w:rsidP="00970EB3">
      <w:pPr>
        <w:jc w:val="center"/>
        <w:rPr>
          <w:sz w:val="28"/>
          <w:szCs w:val="28"/>
        </w:rPr>
      </w:pPr>
    </w:p>
    <w:p w:rsidR="00970EB3" w:rsidRPr="0067357C" w:rsidRDefault="00970EB3" w:rsidP="00970EB3">
      <w:pPr>
        <w:jc w:val="center"/>
        <w:rPr>
          <w:sz w:val="28"/>
          <w:szCs w:val="28"/>
        </w:rPr>
      </w:pPr>
      <w:r w:rsidRPr="0067357C">
        <w:rPr>
          <w:sz w:val="28"/>
          <w:szCs w:val="28"/>
          <w:lang w:val="en-US"/>
        </w:rPr>
        <w:t>II</w:t>
      </w:r>
      <w:r w:rsidR="003240CB">
        <w:rPr>
          <w:sz w:val="28"/>
          <w:szCs w:val="28"/>
        </w:rPr>
        <w:t xml:space="preserve"> вариант</w:t>
      </w:r>
    </w:p>
    <w:p w:rsidR="00970EB3" w:rsidRPr="0067357C" w:rsidRDefault="00970EB3" w:rsidP="00970EB3">
      <w:pPr>
        <w:jc w:val="center"/>
        <w:rPr>
          <w:sz w:val="28"/>
          <w:szCs w:val="28"/>
        </w:rPr>
      </w:pPr>
    </w:p>
    <w:p w:rsidR="00970EB3" w:rsidRPr="0067357C" w:rsidRDefault="00970EB3" w:rsidP="003F5E3A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7357C">
        <w:rPr>
          <w:sz w:val="28"/>
          <w:szCs w:val="28"/>
        </w:rPr>
        <w:t xml:space="preserve">Упростите выражение и найдите его значение при </w:t>
      </w:r>
      <m:oMath>
        <m:r>
          <w:rPr>
            <w:rFonts w:ascii="Cambria Math" w:hAnsi="Cambria Math"/>
            <w:sz w:val="28"/>
            <w:szCs w:val="28"/>
          </w:rPr>
          <m:t xml:space="preserve">a=4 и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=-20</m:t>
        </m:r>
      </m:oMath>
    </w:p>
    <w:p w:rsidR="00970EB3" w:rsidRPr="0067357C" w:rsidRDefault="00F67083" w:rsidP="00970EB3">
      <w:pPr>
        <w:ind w:left="720"/>
        <w:rPr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 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ab-8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p w:rsidR="00970EB3" w:rsidRPr="0067357C" w:rsidRDefault="00970EB3" w:rsidP="003F5E3A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7357C">
        <w:rPr>
          <w:sz w:val="28"/>
          <w:szCs w:val="28"/>
        </w:rPr>
        <w:t>Решите уравнение:</w:t>
      </w:r>
      <m:oMath>
        <m:r>
          <w:rPr>
            <w:rFonts w:ascii="Cambria Math" w:hAnsi="Cambria Math"/>
            <w:sz w:val="28"/>
            <w:szCs w:val="28"/>
          </w:rPr>
          <m:t>-x-4+5(x+3)=5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-1-x</m:t>
            </m:r>
          </m:e>
        </m:d>
        <m:r>
          <w:rPr>
            <w:rFonts w:ascii="Cambria Math" w:hAnsi="Cambria Math"/>
            <w:sz w:val="28"/>
            <w:szCs w:val="28"/>
          </w:rPr>
          <m:t>-2</m:t>
        </m:r>
      </m:oMath>
    </w:p>
    <w:p w:rsidR="00970EB3" w:rsidRPr="0067357C" w:rsidRDefault="00970EB3" w:rsidP="00970EB3">
      <w:pPr>
        <w:ind w:left="720"/>
        <w:contextualSpacing/>
        <w:rPr>
          <w:sz w:val="28"/>
          <w:szCs w:val="28"/>
        </w:rPr>
      </w:pPr>
    </w:p>
    <w:p w:rsidR="00970EB3" w:rsidRPr="0067357C" w:rsidRDefault="00970EB3" w:rsidP="003F5E3A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7357C">
        <w:rPr>
          <w:sz w:val="28"/>
          <w:szCs w:val="28"/>
        </w:rPr>
        <w:t xml:space="preserve">Решите неравенство: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-4x+3≥0</m:t>
        </m:r>
      </m:oMath>
    </w:p>
    <w:p w:rsidR="00970EB3" w:rsidRPr="0067357C" w:rsidRDefault="00970EB3" w:rsidP="003F5E3A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7357C">
        <w:rPr>
          <w:sz w:val="28"/>
          <w:szCs w:val="28"/>
        </w:rPr>
        <w:t xml:space="preserve">Закон Менделеева - Клапейрона можно записать в виде </w:t>
      </w:r>
      <m:oMath>
        <m:r>
          <w:rPr>
            <w:rFonts w:ascii="Cambria Math" w:hAnsi="Cambria Math"/>
            <w:sz w:val="28"/>
            <w:szCs w:val="28"/>
          </w:rPr>
          <m:t>pV=vRT</m:t>
        </m:r>
      </m:oMath>
      <w:r w:rsidRPr="0067357C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 xml:space="preserve">p- </m:t>
        </m:r>
      </m:oMath>
      <w:r w:rsidRPr="0067357C">
        <w:rPr>
          <w:sz w:val="28"/>
          <w:szCs w:val="28"/>
        </w:rPr>
        <w:t xml:space="preserve">давление (в Паскалях), </w:t>
      </w:r>
      <m:oMath>
        <m:r>
          <w:rPr>
            <w:rFonts w:ascii="Cambria Math" w:hAnsi="Cambria Math"/>
            <w:sz w:val="28"/>
            <w:szCs w:val="28"/>
          </w:rPr>
          <m:t xml:space="preserve">V- </m:t>
        </m:r>
      </m:oMath>
      <w:r w:rsidRPr="0067357C">
        <w:rPr>
          <w:sz w:val="28"/>
          <w:szCs w:val="28"/>
        </w:rPr>
        <w:t>объем (в м</w:t>
      </w:r>
      <w:r w:rsidRPr="0067357C">
        <w:rPr>
          <w:sz w:val="28"/>
          <w:szCs w:val="28"/>
          <w:vertAlign w:val="superscript"/>
        </w:rPr>
        <w:t>3</w:t>
      </w:r>
      <w:r w:rsidRPr="0067357C">
        <w:rPr>
          <w:sz w:val="28"/>
          <w:szCs w:val="28"/>
        </w:rPr>
        <w:t xml:space="preserve">), </w:t>
      </w:r>
      <m:oMath>
        <m:r>
          <w:rPr>
            <w:rFonts w:ascii="Cambria Math" w:hAnsi="Cambria Math"/>
            <w:sz w:val="28"/>
            <w:szCs w:val="28"/>
          </w:rPr>
          <m:t xml:space="preserve">v- </m:t>
        </m:r>
      </m:oMath>
      <w:r w:rsidRPr="0067357C">
        <w:rPr>
          <w:sz w:val="28"/>
          <w:szCs w:val="28"/>
        </w:rPr>
        <w:t xml:space="preserve">количество вещества (в молях), </w:t>
      </w:r>
      <m:oMath>
        <m:r>
          <w:rPr>
            <w:rFonts w:ascii="Cambria Math" w:hAnsi="Cambria Math"/>
            <w:sz w:val="28"/>
            <w:szCs w:val="28"/>
          </w:rPr>
          <m:t>T-</m:t>
        </m:r>
      </m:oMath>
      <w:r w:rsidRPr="0067357C">
        <w:rPr>
          <w:sz w:val="28"/>
          <w:szCs w:val="28"/>
        </w:rPr>
        <w:t xml:space="preserve">температура (в градусах Кельвина), а </w:t>
      </w:r>
      <m:oMath>
        <m:r>
          <w:rPr>
            <w:rFonts w:ascii="Cambria Math" w:hAnsi="Cambria Math"/>
            <w:sz w:val="28"/>
            <w:szCs w:val="28"/>
          </w:rPr>
          <m:t xml:space="preserve">R- </m:t>
        </m:r>
      </m:oMath>
      <w:r w:rsidRPr="0067357C">
        <w:rPr>
          <w:sz w:val="28"/>
          <w:szCs w:val="28"/>
        </w:rPr>
        <w:t xml:space="preserve">универсальная газовая постоянная, равная </w:t>
      </w:r>
      <m:oMath>
        <m:r>
          <w:rPr>
            <w:rFonts w:ascii="Cambria Math" w:hAnsi="Cambria Math"/>
            <w:sz w:val="28"/>
            <w:szCs w:val="28"/>
          </w:rPr>
          <m:t xml:space="preserve">8,31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К∙моль</m:t>
            </m:r>
          </m:den>
        </m:f>
      </m:oMath>
      <w:r w:rsidRPr="0067357C">
        <w:rPr>
          <w:sz w:val="28"/>
          <w:szCs w:val="28"/>
        </w:rPr>
        <w:t xml:space="preserve"> . Пользуясь этой формулой найдите количество вещества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67357C">
        <w:rPr>
          <w:sz w:val="28"/>
          <w:szCs w:val="28"/>
        </w:rPr>
        <w:t xml:space="preserve"> (в молях), если </w:t>
      </w:r>
      <m:oMath>
        <m:r>
          <w:rPr>
            <w:rFonts w:ascii="Cambria Math" w:hAnsi="Cambria Math"/>
            <w:sz w:val="28"/>
            <w:szCs w:val="28"/>
          </w:rPr>
          <m:t xml:space="preserve">T=700 К, p=20941 Па, </m:t>
        </m:r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 xml:space="preserve">=9,5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7357C">
        <w:rPr>
          <w:sz w:val="28"/>
          <w:szCs w:val="28"/>
        </w:rPr>
        <w:t>.</w:t>
      </w:r>
    </w:p>
    <w:p w:rsidR="00970EB3" w:rsidRPr="0067357C" w:rsidRDefault="00970EB3" w:rsidP="003F5E3A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  <w:u w:val="single"/>
        </w:rPr>
      </w:pPr>
      <w:r w:rsidRPr="0067357C">
        <w:rPr>
          <w:sz w:val="28"/>
          <w:szCs w:val="28"/>
        </w:rPr>
        <w:lastRenderedPageBreak/>
        <w:t>Клубника стоит 180 рублей за килограмм, а клюква 250 рублей. На сколько процентов клубника дешевле клюквы?</w:t>
      </w:r>
    </w:p>
    <w:p w:rsidR="00970EB3" w:rsidRPr="009A7BCD" w:rsidRDefault="00970EB3" w:rsidP="00EA47F2">
      <w:pPr>
        <w:spacing w:line="276" w:lineRule="auto"/>
        <w:ind w:firstLine="567"/>
        <w:jc w:val="both"/>
        <w:rPr>
          <w:b/>
        </w:rPr>
      </w:pPr>
    </w:p>
    <w:p w:rsidR="003F6662" w:rsidRDefault="003F6662" w:rsidP="003F6662">
      <w:pPr>
        <w:tabs>
          <w:tab w:val="num" w:pos="426"/>
          <w:tab w:val="left" w:pos="1134"/>
        </w:tabs>
        <w:spacing w:line="276" w:lineRule="auto"/>
        <w:jc w:val="both"/>
        <w:rPr>
          <w:b/>
        </w:rPr>
      </w:pPr>
      <w:r w:rsidRPr="009A7BCD">
        <w:rPr>
          <w:b/>
        </w:rPr>
        <w:t>Ответы:</w:t>
      </w:r>
    </w:p>
    <w:tbl>
      <w:tblPr>
        <w:tblStyle w:val="a3"/>
        <w:tblW w:w="0" w:type="auto"/>
        <w:tblLook w:val="04A0"/>
      </w:tblPr>
      <w:tblGrid>
        <w:gridCol w:w="445"/>
        <w:gridCol w:w="4402"/>
        <w:gridCol w:w="4726"/>
      </w:tblGrid>
      <w:tr w:rsidR="00EA3CD7" w:rsidTr="00EA3CD7">
        <w:tc>
          <w:tcPr>
            <w:tcW w:w="326" w:type="dxa"/>
            <w:tcBorders>
              <w:righ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№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I вариант.</w:t>
            </w:r>
          </w:p>
        </w:tc>
        <w:tc>
          <w:tcPr>
            <w:tcW w:w="4787" w:type="dxa"/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II вариант.</w:t>
            </w:r>
          </w:p>
        </w:tc>
      </w:tr>
      <w:tr w:rsidR="00EA3CD7" w:rsidTr="00EA3CD7">
        <w:tc>
          <w:tcPr>
            <w:tcW w:w="326" w:type="dxa"/>
            <w:tcBorders>
              <w:righ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1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4,5</w:t>
            </w:r>
          </w:p>
        </w:tc>
        <w:tc>
          <w:tcPr>
            <w:tcW w:w="4787" w:type="dxa"/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1,95</w:t>
            </w:r>
          </w:p>
        </w:tc>
      </w:tr>
      <w:tr w:rsidR="00EA3CD7" w:rsidTr="00EA3CD7">
        <w:tc>
          <w:tcPr>
            <w:tcW w:w="326" w:type="dxa"/>
            <w:tcBorders>
              <w:righ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2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1</w:t>
            </w:r>
          </w:p>
        </w:tc>
        <w:tc>
          <w:tcPr>
            <w:tcW w:w="4787" w:type="dxa"/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-2</w:t>
            </w:r>
          </w:p>
        </w:tc>
      </w:tr>
      <w:tr w:rsidR="00EA3CD7" w:rsidTr="00EA3CD7">
        <w:tc>
          <w:tcPr>
            <w:tcW w:w="326" w:type="dxa"/>
            <w:tcBorders>
              <w:righ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3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(0;1)</w:t>
            </w:r>
          </w:p>
        </w:tc>
        <w:tc>
          <w:tcPr>
            <w:tcW w:w="4787" w:type="dxa"/>
          </w:tcPr>
          <w:p w:rsidR="00EA3CD7" w:rsidRPr="00EA3CD7" w:rsidRDefault="00F67083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m:oMathPara>
              <m:oMathParaPr>
                <m:jc m:val="left"/>
              </m:oMathParaPr>
              <m:oMath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-∞;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  <w:lang w:val="en-US"/>
                  </w:rPr>
                  <m:t>∪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3;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+∞</m:t>
                        </m:r>
                      </m:e>
                    </m:d>
                  </m:e>
                </m:d>
              </m:oMath>
            </m:oMathPara>
          </w:p>
        </w:tc>
      </w:tr>
      <w:tr w:rsidR="00EA3CD7" w:rsidTr="00EA3CD7">
        <w:tc>
          <w:tcPr>
            <w:tcW w:w="326" w:type="dxa"/>
            <w:tcBorders>
              <w:righ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4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9 с</w:t>
            </w:r>
          </w:p>
        </w:tc>
        <w:tc>
          <w:tcPr>
            <w:tcW w:w="4787" w:type="dxa"/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34,2 моль</w:t>
            </w:r>
          </w:p>
        </w:tc>
      </w:tr>
      <w:tr w:rsidR="00EA3CD7" w:rsidTr="00EA3CD7">
        <w:tc>
          <w:tcPr>
            <w:tcW w:w="326" w:type="dxa"/>
            <w:tcBorders>
              <w:righ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5</w:t>
            </w:r>
          </w:p>
        </w:tc>
        <w:tc>
          <w:tcPr>
            <w:tcW w:w="4460" w:type="dxa"/>
            <w:tcBorders>
              <w:left w:val="single" w:sz="4" w:space="0" w:color="auto"/>
            </w:tcBorders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24%</w:t>
            </w:r>
          </w:p>
        </w:tc>
        <w:tc>
          <w:tcPr>
            <w:tcW w:w="4787" w:type="dxa"/>
          </w:tcPr>
          <w:p w:rsidR="00EA3CD7" w:rsidRPr="00EA3CD7" w:rsidRDefault="00EA3CD7" w:rsidP="00EA3CD7">
            <w:pPr>
              <w:tabs>
                <w:tab w:val="num" w:pos="426"/>
                <w:tab w:val="left" w:pos="1134"/>
              </w:tabs>
              <w:spacing w:line="276" w:lineRule="auto"/>
            </w:pPr>
            <w:r w:rsidRPr="00EA3CD7">
              <w:t>28 %</w:t>
            </w:r>
          </w:p>
        </w:tc>
      </w:tr>
    </w:tbl>
    <w:p w:rsidR="00EA3CD7" w:rsidRDefault="00EA3CD7" w:rsidP="003F6662">
      <w:pPr>
        <w:tabs>
          <w:tab w:val="num" w:pos="426"/>
          <w:tab w:val="left" w:pos="1134"/>
        </w:tabs>
        <w:spacing w:line="276" w:lineRule="auto"/>
        <w:jc w:val="both"/>
        <w:rPr>
          <w:b/>
        </w:rPr>
      </w:pPr>
    </w:p>
    <w:p w:rsidR="00970EB3" w:rsidRPr="000B2310" w:rsidRDefault="005821CE" w:rsidP="003240CB">
      <w:pPr>
        <w:tabs>
          <w:tab w:val="num" w:pos="426"/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B2310">
        <w:rPr>
          <w:b/>
          <w:sz w:val="28"/>
          <w:szCs w:val="28"/>
        </w:rPr>
        <w:t>Критерии оценки:</w:t>
      </w:r>
    </w:p>
    <w:p w:rsidR="005821CE" w:rsidRPr="000B2310" w:rsidRDefault="005821CE" w:rsidP="003240CB">
      <w:pPr>
        <w:tabs>
          <w:tab w:val="num" w:pos="426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0B2310">
        <w:rPr>
          <w:sz w:val="28"/>
          <w:szCs w:val="28"/>
        </w:rPr>
        <w:t>За правильно решенную одну задачу выставляется 2 балла</w:t>
      </w:r>
    </w:p>
    <w:p w:rsidR="005821CE" w:rsidRPr="000B2310" w:rsidRDefault="005821CE" w:rsidP="003F6662">
      <w:pPr>
        <w:tabs>
          <w:tab w:val="num" w:pos="426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0B2310">
        <w:rPr>
          <w:sz w:val="28"/>
          <w:szCs w:val="28"/>
        </w:rPr>
        <w:t>Если  верный ход решения, но допущена вычислительная ошибка выставляется 1 балл.</w:t>
      </w:r>
    </w:p>
    <w:p w:rsidR="005821CE" w:rsidRPr="000B2310" w:rsidRDefault="005821CE" w:rsidP="003F6662">
      <w:pPr>
        <w:tabs>
          <w:tab w:val="num" w:pos="426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A47F2" w:rsidRPr="000B2310" w:rsidRDefault="00EA47F2" w:rsidP="003240CB">
      <w:pPr>
        <w:spacing w:line="276" w:lineRule="auto"/>
        <w:ind w:firstLine="709"/>
        <w:rPr>
          <w:sz w:val="28"/>
          <w:szCs w:val="28"/>
        </w:rPr>
      </w:pPr>
      <w:r w:rsidRPr="000B2310">
        <w:rPr>
          <w:b/>
          <w:sz w:val="28"/>
          <w:szCs w:val="28"/>
        </w:rPr>
        <w:t>Уровень сформированности</w:t>
      </w:r>
      <w:r w:rsidRPr="000B2310">
        <w:rPr>
          <w:sz w:val="28"/>
          <w:szCs w:val="28"/>
        </w:rPr>
        <w:t xml:space="preserve"> базовых знаний определяется процентом выполненных заданий:</w:t>
      </w:r>
    </w:p>
    <w:p w:rsidR="00EA47F2" w:rsidRPr="000B2310" w:rsidRDefault="00EA47F2" w:rsidP="00EA47F2">
      <w:pPr>
        <w:spacing w:line="276" w:lineRule="auto"/>
        <w:ind w:firstLine="567"/>
        <w:rPr>
          <w:sz w:val="28"/>
          <w:szCs w:val="28"/>
        </w:rPr>
      </w:pPr>
      <w:r w:rsidRPr="000B2310">
        <w:rPr>
          <w:sz w:val="28"/>
          <w:szCs w:val="28"/>
        </w:rPr>
        <w:t>80 – 100% – высокий уровень;</w:t>
      </w:r>
    </w:p>
    <w:p w:rsidR="00EA47F2" w:rsidRPr="000B2310" w:rsidRDefault="00EA47F2" w:rsidP="00EA47F2">
      <w:pPr>
        <w:spacing w:line="276" w:lineRule="auto"/>
        <w:ind w:firstLine="567"/>
        <w:rPr>
          <w:sz w:val="28"/>
          <w:szCs w:val="28"/>
        </w:rPr>
      </w:pPr>
      <w:r w:rsidRPr="000B2310">
        <w:rPr>
          <w:sz w:val="28"/>
          <w:szCs w:val="28"/>
        </w:rPr>
        <w:t>50 – 79% – средний уровень;</w:t>
      </w:r>
    </w:p>
    <w:p w:rsidR="00EA47F2" w:rsidRPr="000B2310" w:rsidRDefault="00EA47F2" w:rsidP="00EA47F2">
      <w:pPr>
        <w:spacing w:line="276" w:lineRule="auto"/>
        <w:ind w:firstLine="567"/>
        <w:rPr>
          <w:sz w:val="28"/>
          <w:szCs w:val="28"/>
        </w:rPr>
      </w:pPr>
      <w:r w:rsidRPr="000B2310">
        <w:rPr>
          <w:sz w:val="28"/>
          <w:szCs w:val="28"/>
        </w:rPr>
        <w:t>менее 50% – низкий уровень.</w:t>
      </w:r>
    </w:p>
    <w:p w:rsidR="005B318F" w:rsidRPr="005B318F" w:rsidRDefault="005B318F" w:rsidP="005B318F">
      <w:pPr>
        <w:jc w:val="center"/>
        <w:rPr>
          <w:b/>
          <w:sz w:val="28"/>
          <w:szCs w:val="28"/>
        </w:rPr>
      </w:pPr>
      <w:bookmarkStart w:id="4" w:name="_Toc511729045"/>
    </w:p>
    <w:p w:rsidR="00B47041" w:rsidRPr="005B318F" w:rsidRDefault="005B318F" w:rsidP="005206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</w:t>
      </w:r>
      <w:r w:rsidRPr="005B318F">
        <w:rPr>
          <w:b/>
          <w:sz w:val="28"/>
          <w:szCs w:val="28"/>
        </w:rPr>
        <w:t>екущий контроль</w:t>
      </w:r>
      <w:bookmarkEnd w:id="4"/>
    </w:p>
    <w:p w:rsidR="00CA138B" w:rsidRPr="00CC7E61" w:rsidRDefault="00CA138B" w:rsidP="005E2757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C7E61">
        <w:rPr>
          <w:b/>
          <w:sz w:val="28"/>
          <w:szCs w:val="28"/>
        </w:rPr>
        <w:t>Перечень объектов контроля и оценки</w:t>
      </w:r>
    </w:p>
    <w:p w:rsidR="00CA138B" w:rsidRPr="00CC7E61" w:rsidRDefault="00CA138B" w:rsidP="00CA138B">
      <w:pPr>
        <w:spacing w:line="276" w:lineRule="auto"/>
        <w:jc w:val="center"/>
        <w:rPr>
          <w:i/>
          <w:sz w:val="28"/>
          <w:szCs w:val="28"/>
        </w:rPr>
      </w:pPr>
      <w:r w:rsidRPr="00CC7E61">
        <w:rPr>
          <w:i/>
          <w:sz w:val="28"/>
          <w:szCs w:val="28"/>
        </w:rPr>
        <w:t>(Перечень является общим для всех разделов)</w:t>
      </w:r>
    </w:p>
    <w:p w:rsidR="00CA138B" w:rsidRPr="00CA138B" w:rsidRDefault="00CA138B" w:rsidP="00CA138B">
      <w:pPr>
        <w:spacing w:line="276" w:lineRule="auto"/>
        <w:jc w:val="center"/>
        <w:rPr>
          <w:i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979"/>
        <w:gridCol w:w="2982"/>
      </w:tblGrid>
      <w:tr w:rsidR="00CA138B" w:rsidRPr="009A7BCD" w:rsidTr="00BF159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8B" w:rsidRPr="009A7BCD" w:rsidRDefault="00CA138B" w:rsidP="00BF1596">
            <w:pPr>
              <w:spacing w:line="276" w:lineRule="auto"/>
              <w:ind w:left="142" w:right="142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t>Наименование объектов контроля и оценки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138B" w:rsidRPr="009A7BCD" w:rsidRDefault="00CA138B" w:rsidP="00BF1596">
            <w:pPr>
              <w:spacing w:line="276" w:lineRule="auto"/>
              <w:ind w:left="141" w:right="137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t>Основные</w:t>
            </w:r>
            <w:r w:rsidRPr="009A7BCD">
              <w:rPr>
                <w:b/>
                <w:color w:val="000000"/>
                <w:lang w:val="en-US"/>
              </w:rPr>
              <w:t xml:space="preserve"> </w:t>
            </w:r>
            <w:r w:rsidRPr="009A7BCD">
              <w:rPr>
                <w:b/>
                <w:color w:val="000000"/>
              </w:rPr>
              <w:t>показатели</w:t>
            </w:r>
            <w:r w:rsidRPr="009A7BCD">
              <w:rPr>
                <w:b/>
                <w:color w:val="000000"/>
                <w:lang w:val="en-US"/>
              </w:rPr>
              <w:t xml:space="preserve"> </w:t>
            </w:r>
            <w:r w:rsidRPr="009A7BCD">
              <w:rPr>
                <w:b/>
                <w:color w:val="000000"/>
              </w:rPr>
              <w:t>оценки</w:t>
            </w:r>
            <w:r w:rsidRPr="009A7BCD">
              <w:rPr>
                <w:b/>
                <w:color w:val="000000"/>
                <w:lang w:val="en-US"/>
              </w:rPr>
              <w:t xml:space="preserve"> </w:t>
            </w:r>
            <w:r w:rsidRPr="009A7BCD">
              <w:rPr>
                <w:b/>
                <w:color w:val="000000"/>
              </w:rPr>
              <w:t>результата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38B" w:rsidRPr="009A7BCD" w:rsidRDefault="00CA138B" w:rsidP="00BF1596">
            <w:pPr>
              <w:spacing w:line="276" w:lineRule="auto"/>
              <w:ind w:left="147" w:right="142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t>Оценка</w:t>
            </w:r>
          </w:p>
        </w:tc>
      </w:tr>
      <w:tr w:rsidR="00CA138B" w:rsidRPr="009A7BCD" w:rsidTr="00BF159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.1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A3CD7">
              <w:rPr>
                <w:color w:val="000000"/>
              </w:rPr>
              <w:t xml:space="preserve">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A3CD7">
              <w:rPr>
                <w:color w:val="000000"/>
              </w:rPr>
              <w:t xml:space="preserve">ешать иррациональные, логарифмические и тригонометрические уравнения и неравенства;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A3CD7">
              <w:rPr>
                <w:color w:val="000000"/>
              </w:rPr>
              <w:t xml:space="preserve">ешать системы уравнений изученными методами;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A3CD7">
              <w:rPr>
                <w:color w:val="000000"/>
              </w:rPr>
              <w:t xml:space="preserve">троить графики элементарных функций и проводить преобразования графиков, используя изученные методы;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5</w:t>
            </w:r>
            <w:r>
              <w:rPr>
                <w:color w:val="000000"/>
              </w:rPr>
              <w:t>. П</w:t>
            </w:r>
            <w:r w:rsidRPr="00EA3CD7">
              <w:rPr>
                <w:color w:val="000000"/>
              </w:rPr>
              <w:t xml:space="preserve">рименять аппарат математического </w:t>
            </w:r>
            <w:r w:rsidRPr="00EA3CD7">
              <w:rPr>
                <w:color w:val="000000"/>
              </w:rPr>
              <w:lastRenderedPageBreak/>
              <w:t xml:space="preserve">анализа к решению задач;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применять основные методы геометрии (проектирования, преобразований, векторный, координатный) к решению задач;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EA3CD7">
              <w:rPr>
                <w:color w:val="000000"/>
              </w:rPr>
              <w:t xml:space="preserve">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EA3CD7">
              <w:rPr>
                <w:color w:val="000000"/>
              </w:rPr>
              <w:t xml:space="preserve">ллюстрировать учебные работы с использованием средств информационных технологий;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EA3CD7">
              <w:rPr>
                <w:color w:val="000000"/>
              </w:rPr>
              <w:t xml:space="preserve">оздавать информационные объекты сложной структуры, в том числе гипертекстовые документы;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 w:rsidRPr="00EA3CD7">
              <w:rPr>
                <w:color w:val="000000"/>
              </w:rPr>
              <w:t>У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EA3CD7">
              <w:rPr>
                <w:color w:val="000000"/>
              </w:rPr>
              <w:t xml:space="preserve">росматривать, создавать, редактировать, сохранять записи в базах данных, </w:t>
            </w:r>
          </w:p>
          <w:p w:rsidR="00EA3CD7" w:rsidRPr="00EA3CD7" w:rsidRDefault="00EA3CD7" w:rsidP="00CC7E6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У.</w:t>
            </w:r>
            <w:r w:rsidRPr="00EA3CD7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EA3C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EA3CD7">
              <w:rPr>
                <w:color w:val="000000"/>
              </w:rPr>
              <w:t xml:space="preserve">аглядно представлять числовые показатели и динамику их изменения с помощью программ деловой графики; </w:t>
            </w:r>
          </w:p>
          <w:p w:rsidR="00EA3CD7" w:rsidRDefault="00EA3CD7" w:rsidP="00CC7E61">
            <w:pPr>
              <w:spacing w:after="200" w:line="276" w:lineRule="auto"/>
              <w:contextualSpacing/>
              <w:jc w:val="both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З.1. Тематический материал курса; </w:t>
            </w:r>
          </w:p>
          <w:p w:rsidR="00CA138B" w:rsidRPr="009A7BCD" w:rsidRDefault="00EA3CD7" w:rsidP="00CC7E61">
            <w:pPr>
              <w:spacing w:after="200" w:line="276" w:lineRule="auto"/>
              <w:contextualSpacing/>
              <w:jc w:val="both"/>
            </w:pPr>
            <w:r>
              <w:rPr>
                <w:rFonts w:eastAsiaTheme="minorHAnsi"/>
                <w:szCs w:val="22"/>
                <w:lang w:eastAsia="en-US"/>
              </w:rPr>
              <w:t>З.2. Основные технологии создания, редактирования, оформления, сохранения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138B" w:rsidRPr="009A7BCD" w:rsidRDefault="00CA138B" w:rsidP="00BF1596">
            <w:pPr>
              <w:spacing w:line="276" w:lineRule="auto"/>
              <w:ind w:left="141" w:right="137"/>
            </w:pPr>
            <w:r w:rsidRPr="009A7BCD">
              <w:rPr>
                <w:color w:val="000000"/>
              </w:rPr>
              <w:lastRenderedPageBreak/>
              <w:t>Достаточная доля (%) проверяемого материала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10 «десять» при 100%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9 «девять» при 90%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8 «восемь» при 85%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7 «семь» при 80%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6 «шесть» при 70%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5 «пять» при 60%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 xml:space="preserve">4 «четыре» при 50% </w:t>
            </w:r>
            <w:r w:rsidRPr="009A7BCD">
              <w:rPr>
                <w:color w:val="000000"/>
              </w:rPr>
              <w:lastRenderedPageBreak/>
              <w:t>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3 «три» при 40%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2 «два» при 30% правильных ответов,</w:t>
            </w:r>
          </w:p>
          <w:p w:rsidR="00CA138B" w:rsidRPr="009A7BCD" w:rsidRDefault="00CA138B" w:rsidP="00BF1596">
            <w:pPr>
              <w:spacing w:line="276" w:lineRule="auto"/>
              <w:ind w:left="147" w:right="142"/>
            </w:pPr>
            <w:r w:rsidRPr="009A7BCD">
              <w:rPr>
                <w:color w:val="000000"/>
              </w:rPr>
              <w:t>1 «один» при правильных ответах менее 30%.</w:t>
            </w:r>
          </w:p>
        </w:tc>
      </w:tr>
    </w:tbl>
    <w:p w:rsidR="00CA138B" w:rsidRDefault="00CA138B" w:rsidP="00E61701">
      <w:pPr>
        <w:rPr>
          <w:b/>
        </w:rPr>
      </w:pPr>
    </w:p>
    <w:p w:rsidR="00CA138B" w:rsidRDefault="00CA138B" w:rsidP="00E61701">
      <w:pPr>
        <w:rPr>
          <w:b/>
        </w:rPr>
      </w:pPr>
    </w:p>
    <w:p w:rsidR="00CA138B" w:rsidRPr="008E074B" w:rsidRDefault="00CA138B" w:rsidP="00E61701">
      <w:pPr>
        <w:rPr>
          <w:b/>
          <w:sz w:val="28"/>
          <w:szCs w:val="28"/>
        </w:rPr>
      </w:pPr>
    </w:p>
    <w:p w:rsidR="00E61701" w:rsidRPr="008E074B" w:rsidRDefault="00BF1596" w:rsidP="00E61701">
      <w:pPr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 xml:space="preserve">5.1. </w:t>
      </w:r>
      <w:r w:rsidR="00E61701" w:rsidRPr="008E074B">
        <w:rPr>
          <w:b/>
          <w:sz w:val="28"/>
          <w:szCs w:val="28"/>
        </w:rPr>
        <w:t>Раздел «</w:t>
      </w:r>
      <w:r w:rsidR="005821CE" w:rsidRPr="008E074B">
        <w:rPr>
          <w:b/>
          <w:sz w:val="28"/>
          <w:szCs w:val="28"/>
        </w:rPr>
        <w:t>Математика</w:t>
      </w:r>
      <w:r w:rsidR="00E61701" w:rsidRPr="008E074B">
        <w:rPr>
          <w:b/>
          <w:sz w:val="28"/>
          <w:szCs w:val="28"/>
        </w:rPr>
        <w:t>»</w:t>
      </w:r>
    </w:p>
    <w:p w:rsidR="00CA138B" w:rsidRPr="008E074B" w:rsidRDefault="00CA138B" w:rsidP="00873ED2">
      <w:pPr>
        <w:rPr>
          <w:b/>
          <w:color w:val="000000"/>
          <w:sz w:val="28"/>
          <w:szCs w:val="28"/>
        </w:rPr>
      </w:pPr>
      <w:bookmarkStart w:id="5" w:name="bookmark1"/>
    </w:p>
    <w:p w:rsidR="00BA3023" w:rsidRPr="008E074B" w:rsidRDefault="00FB6330" w:rsidP="00FD2925">
      <w:pPr>
        <w:jc w:val="both"/>
        <w:rPr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>5.1</w:t>
      </w:r>
      <w:r w:rsidR="00873ED2" w:rsidRPr="008E074B">
        <w:rPr>
          <w:b/>
          <w:color w:val="000000"/>
          <w:sz w:val="28"/>
          <w:szCs w:val="28"/>
        </w:rPr>
        <w:t>.</w:t>
      </w:r>
      <w:r w:rsidR="00BF1596" w:rsidRPr="008E074B">
        <w:rPr>
          <w:b/>
          <w:color w:val="000000"/>
          <w:sz w:val="28"/>
          <w:szCs w:val="28"/>
        </w:rPr>
        <w:t>1.</w:t>
      </w:r>
      <w:r w:rsidR="00873ED2" w:rsidRPr="008E074B">
        <w:rPr>
          <w:b/>
          <w:color w:val="000000"/>
          <w:sz w:val="28"/>
          <w:szCs w:val="28"/>
        </w:rPr>
        <w:t xml:space="preserve"> </w:t>
      </w:r>
      <w:bookmarkEnd w:id="5"/>
      <w:r w:rsidR="00873ED2" w:rsidRPr="008E074B">
        <w:rPr>
          <w:b/>
          <w:color w:val="000000"/>
          <w:sz w:val="28"/>
          <w:szCs w:val="28"/>
        </w:rPr>
        <w:t xml:space="preserve">Практическая работа </w:t>
      </w:r>
      <w:r w:rsidR="00573D8C" w:rsidRPr="008E074B">
        <w:rPr>
          <w:b/>
          <w:color w:val="000000"/>
          <w:sz w:val="28"/>
          <w:szCs w:val="28"/>
        </w:rPr>
        <w:t>по теме «</w:t>
      </w:r>
      <w:r w:rsidR="00FF62EB" w:rsidRPr="008E074B">
        <w:rPr>
          <w:b/>
          <w:color w:val="000000"/>
          <w:sz w:val="28"/>
          <w:szCs w:val="28"/>
        </w:rPr>
        <w:t>Правила нахождения первообразных»</w:t>
      </w:r>
    </w:p>
    <w:p w:rsidR="00EA47F2" w:rsidRPr="008E074B" w:rsidRDefault="00EA47F2" w:rsidP="00EA47F2">
      <w:pPr>
        <w:spacing w:line="276" w:lineRule="auto"/>
        <w:ind w:firstLine="567"/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 xml:space="preserve">Время на выполнение: </w:t>
      </w:r>
      <w:r w:rsidR="00573D8C" w:rsidRPr="008E074B">
        <w:rPr>
          <w:i/>
          <w:color w:val="000000"/>
          <w:sz w:val="28"/>
          <w:szCs w:val="28"/>
        </w:rPr>
        <w:t>45</w:t>
      </w:r>
      <w:r w:rsidRPr="008E074B">
        <w:rPr>
          <w:i/>
          <w:color w:val="000000"/>
          <w:sz w:val="28"/>
          <w:szCs w:val="28"/>
        </w:rPr>
        <w:t xml:space="preserve"> минут</w:t>
      </w:r>
    </w:p>
    <w:p w:rsidR="00FF62EB" w:rsidRDefault="00FF62EB">
      <w:pPr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734177" w:rsidTr="00734177">
        <w:tc>
          <w:tcPr>
            <w:tcW w:w="4786" w:type="dxa"/>
          </w:tcPr>
          <w:p w:rsidR="00734177" w:rsidRDefault="00734177" w:rsidP="00734177">
            <w:pPr>
              <w:rPr>
                <w:b/>
              </w:rPr>
            </w:pPr>
            <w:r>
              <w:rPr>
                <w:b/>
              </w:rPr>
              <w:t>Вариант 1</w:t>
            </w:r>
          </w:p>
          <w:p w:rsidR="00734177" w:rsidRDefault="00734177">
            <w:pPr>
              <w:rPr>
                <w:b/>
                <w:i/>
              </w:rPr>
            </w:pPr>
          </w:p>
        </w:tc>
        <w:tc>
          <w:tcPr>
            <w:tcW w:w="4787" w:type="dxa"/>
          </w:tcPr>
          <w:p w:rsidR="00734177" w:rsidRDefault="00734177" w:rsidP="00734177">
            <w:pPr>
              <w:rPr>
                <w:b/>
              </w:rPr>
            </w:pPr>
            <w:r>
              <w:rPr>
                <w:b/>
              </w:rPr>
              <w:t>Вариант 2</w:t>
            </w:r>
          </w:p>
          <w:p w:rsidR="00734177" w:rsidRDefault="00734177">
            <w:pPr>
              <w:rPr>
                <w:b/>
                <w:i/>
              </w:rPr>
            </w:pPr>
          </w:p>
        </w:tc>
      </w:tr>
      <w:tr w:rsidR="00734177" w:rsidTr="00734177">
        <w:tc>
          <w:tcPr>
            <w:tcW w:w="4786" w:type="dxa"/>
          </w:tcPr>
          <w:p w:rsidR="00734177" w:rsidRPr="00734177" w:rsidRDefault="00734177" w:rsidP="00734177">
            <w:r>
              <w:t xml:space="preserve">1. </w:t>
            </w:r>
            <w:r w:rsidRPr="00734177">
              <w:t>Найдите первообразную для следующих функций: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den>
              </m:f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2 -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(4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3F5E3A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</m:func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34177" w:rsidRPr="00734177" w:rsidRDefault="00734177" w:rsidP="00734177">
            <w:pPr>
              <w:pStyle w:val="a9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34177" w:rsidRDefault="00734177" w:rsidP="00734177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177" w:rsidRPr="00734177" w:rsidRDefault="00734177" w:rsidP="00734177">
            <w:pPr>
              <w:rPr>
                <w:rFonts w:eastAsiaTheme="minorHAnsi"/>
              </w:rPr>
            </w:pPr>
            <w:r w:rsidRPr="00734177">
              <w:t>2. Найдите первообразную для следующ</w:t>
            </w:r>
            <w:r w:rsidR="00686EBE">
              <w:t>ей</w:t>
            </w:r>
            <w:r w:rsidRPr="00734177">
              <w:t xml:space="preserve"> функци</w:t>
            </w:r>
            <w:r w:rsidR="00686EBE">
              <w:t>и</w:t>
            </w:r>
            <w:r w:rsidRPr="00734177">
              <w:t>, проходящую через точку М:</w:t>
            </w:r>
          </w:p>
          <w:p w:rsidR="00734177" w:rsidRPr="00734177" w:rsidRDefault="00734177" w:rsidP="00734177">
            <w:pPr>
              <w:pStyle w:val="a9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) =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 xml:space="preserve"> - 8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 xml:space="preserve"> +5, </w:t>
            </w:r>
            <w:r w:rsidRPr="0073417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</w:t>
            </w:r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(-2; 10);</w:t>
            </w:r>
          </w:p>
          <w:p w:rsidR="00734177" w:rsidRPr="00734177" w:rsidRDefault="00734177" w:rsidP="00734177">
            <w:pPr>
              <w:rPr>
                <w:b/>
                <w:i/>
              </w:rPr>
            </w:pPr>
          </w:p>
        </w:tc>
        <w:tc>
          <w:tcPr>
            <w:tcW w:w="4787" w:type="dxa"/>
          </w:tcPr>
          <w:p w:rsidR="00734177" w:rsidRPr="00734177" w:rsidRDefault="00734177" w:rsidP="00734177">
            <w:r>
              <w:lastRenderedPageBreak/>
              <w:t xml:space="preserve">1. </w:t>
            </w:r>
            <w:r w:rsidRPr="00734177">
              <w:t>Найдите первообразную для следующих функций:</w:t>
            </w:r>
          </w:p>
          <w:p w:rsidR="00734177" w:rsidRPr="00734177" w:rsidRDefault="00734177" w:rsidP="0073417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734177">
            <w:pPr>
              <w:pStyle w:val="a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734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734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734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) = 4 +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7341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t xml:space="preserve">Е)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(2-7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734177" w:rsidRPr="00734177" w:rsidRDefault="00734177" w:rsidP="0073417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Ж) 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) 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(4x-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)</m:t>
                      </m:r>
                    </m:e>
                  </m:func>
                </m:den>
              </m:f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734177" w:rsidRPr="00734177" w:rsidRDefault="00734177" w:rsidP="00734177">
            <w:pPr>
              <w:rPr>
                <w:rFonts w:eastAsiaTheme="minorHAnsi"/>
              </w:rPr>
            </w:pPr>
            <w:r w:rsidRPr="00734177">
              <w:t>2. Найдите первообразную для следующ</w:t>
            </w:r>
            <w:r w:rsidR="00686EBE">
              <w:t>ей</w:t>
            </w:r>
            <w:r w:rsidRPr="00734177">
              <w:t xml:space="preserve"> функци</w:t>
            </w:r>
            <w:r w:rsidR="00686EBE">
              <w:t>и</w:t>
            </w:r>
            <w:r w:rsidRPr="00734177">
              <w:t>, проходящую через точку М:</w:t>
            </w:r>
          </w:p>
          <w:p w:rsidR="00734177" w:rsidRPr="00734177" w:rsidRDefault="00734177" w:rsidP="0073417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(</w:t>
            </w:r>
            <w:r w:rsidRPr="0073417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hAnsi="Times New Roman"/>
                <w:sz w:val="24"/>
                <w:szCs w:val="24"/>
              </w:rPr>
              <w:t>) =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 xml:space="preserve"> + 10</w:t>
            </w:r>
            <w:r w:rsidRPr="0073417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</w:t>
            </w:r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 xml:space="preserve"> -9, </w:t>
            </w:r>
            <w:r w:rsidRPr="0073417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</w:t>
            </w:r>
            <w:r w:rsidRPr="00734177">
              <w:rPr>
                <w:rFonts w:ascii="Times New Roman" w:eastAsiaTheme="minorEastAsia" w:hAnsi="Times New Roman"/>
                <w:sz w:val="24"/>
                <w:szCs w:val="24"/>
              </w:rPr>
              <w:t>(3; 15);</w:t>
            </w:r>
          </w:p>
          <w:p w:rsidR="00734177" w:rsidRPr="00734177" w:rsidRDefault="00734177" w:rsidP="00686EBE">
            <w:pPr>
              <w:pStyle w:val="a9"/>
              <w:rPr>
                <w:b/>
                <w:i/>
              </w:rPr>
            </w:pPr>
          </w:p>
        </w:tc>
      </w:tr>
    </w:tbl>
    <w:p w:rsidR="00FF62EB" w:rsidRDefault="00FF62EB">
      <w:pPr>
        <w:rPr>
          <w:b/>
          <w:i/>
        </w:rPr>
      </w:pPr>
    </w:p>
    <w:p w:rsidR="00734177" w:rsidRDefault="00734177">
      <w:pPr>
        <w:rPr>
          <w:b/>
          <w:i/>
        </w:rPr>
      </w:pPr>
    </w:p>
    <w:p w:rsidR="00EA47F2" w:rsidRPr="00EA47F2" w:rsidRDefault="00EA47F2">
      <w:pPr>
        <w:rPr>
          <w:b/>
          <w:i/>
        </w:rPr>
      </w:pPr>
      <w:r w:rsidRPr="00EA47F2">
        <w:rPr>
          <w:b/>
          <w:i/>
        </w:rPr>
        <w:t>Ответы: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4566"/>
      </w:tblGrid>
      <w:tr w:rsidR="00BA3023" w:rsidRPr="009A7BCD" w:rsidTr="00775F7A">
        <w:trPr>
          <w:trHeight w:val="42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3023" w:rsidRPr="009A7BCD" w:rsidRDefault="00BA3023" w:rsidP="00775F7A">
            <w:pPr>
              <w:spacing w:line="276" w:lineRule="auto"/>
              <w:ind w:left="142" w:right="112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t>Вариант 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023" w:rsidRPr="009A7BCD" w:rsidRDefault="00BA3023" w:rsidP="00775F7A">
            <w:pPr>
              <w:spacing w:line="276" w:lineRule="auto"/>
              <w:ind w:left="142" w:right="112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t>Вариант 2</w:t>
            </w:r>
          </w:p>
        </w:tc>
      </w:tr>
      <w:tr w:rsidR="00BA3023" w:rsidRPr="00734177" w:rsidTr="00BA3023">
        <w:trPr>
          <w:trHeight w:val="71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023" w:rsidRDefault="009F2320" w:rsidP="009F2320">
            <w:pPr>
              <w:pStyle w:val="a9"/>
              <w:ind w:left="927" w:right="112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9F2320" w:rsidRPr="009F2320" w:rsidRDefault="009F2320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F(x)=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x+c</m:t>
              </m:r>
            </m:oMath>
          </w:p>
          <w:p w:rsidR="00686EBE" w:rsidRDefault="00686EBE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+c;</m:t>
              </m:r>
            </m:oMath>
          </w:p>
          <w:p w:rsidR="00686EBE" w:rsidRDefault="00EB1356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+c</m:t>
              </m:r>
            </m:oMath>
            <w:r>
              <w:rPr>
                <w:lang w:val="en-US"/>
              </w:rPr>
              <w:t>;</w:t>
            </w:r>
          </w:p>
          <w:p w:rsidR="00EB1356" w:rsidRDefault="00EB1356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=2x-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+c;</m:t>
              </m:r>
            </m:oMath>
          </w:p>
          <w:p w:rsidR="00EB1356" w:rsidRDefault="00EB1356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=tgx-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x+c;</m:t>
              </m:r>
            </m:oMath>
          </w:p>
          <w:p w:rsidR="00EB1356" w:rsidRDefault="00EB1356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4x-5)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+c;</m:t>
              </m:r>
            </m:oMath>
          </w:p>
          <w:p w:rsidR="00EB1356" w:rsidRDefault="00EB1356" w:rsidP="003F5E3A">
            <w:pPr>
              <w:pStyle w:val="a9"/>
              <w:numPr>
                <w:ilvl w:val="0"/>
                <w:numId w:val="1"/>
              </w:numPr>
              <w:ind w:right="112"/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-6x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+c</m:t>
              </m:r>
            </m:oMath>
          </w:p>
          <w:p w:rsidR="00666449" w:rsidRPr="00734177" w:rsidRDefault="00666449" w:rsidP="00666449">
            <w:pPr>
              <w:pStyle w:val="a9"/>
              <w:ind w:left="927" w:right="112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+5x+60</m:t>
              </m:r>
            </m:oMath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023" w:rsidRPr="00D90519" w:rsidRDefault="009F2320" w:rsidP="00D9051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1.</w:t>
            </w:r>
          </w:p>
          <w:p w:rsidR="00666449" w:rsidRPr="00666449" w:rsidRDefault="00666449" w:rsidP="003F5E3A">
            <w:pPr>
              <w:pStyle w:val="a9"/>
              <w:numPr>
                <w:ilvl w:val="1"/>
                <w:numId w:val="9"/>
              </w:num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x+c;</m:t>
              </m:r>
            </m:oMath>
          </w:p>
          <w:p w:rsidR="00A3643B" w:rsidRDefault="00A3643B" w:rsidP="003F5E3A">
            <w:pPr>
              <w:pStyle w:val="a9"/>
              <w:numPr>
                <w:ilvl w:val="1"/>
                <w:numId w:val="9"/>
              </w:num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+c</m:t>
              </m:r>
            </m:oMath>
            <w:r>
              <w:rPr>
                <w:lang w:val="en-US"/>
              </w:rPr>
              <w:t>;</w:t>
            </w:r>
          </w:p>
          <w:p w:rsidR="00A3643B" w:rsidRPr="00A3643B" w:rsidRDefault="00A3643B" w:rsidP="003F5E3A">
            <w:pPr>
              <w:pStyle w:val="a9"/>
              <w:numPr>
                <w:ilvl w:val="1"/>
                <w:numId w:val="9"/>
              </w:num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+c;</m:t>
              </m:r>
            </m:oMath>
          </w:p>
          <w:p w:rsidR="00A3643B" w:rsidRPr="00A3643B" w:rsidRDefault="00A3643B" w:rsidP="003F5E3A">
            <w:pPr>
              <w:pStyle w:val="a9"/>
              <w:numPr>
                <w:ilvl w:val="1"/>
                <w:numId w:val="9"/>
              </w:numPr>
              <w:rPr>
                <w:iCs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x+c;</m:t>
              </m:r>
            </m:oMath>
          </w:p>
          <w:p w:rsidR="00A3643B" w:rsidRPr="00A3643B" w:rsidRDefault="00A3643B" w:rsidP="003F5E3A">
            <w:pPr>
              <w:pStyle w:val="a9"/>
              <w:numPr>
                <w:ilvl w:val="1"/>
                <w:numId w:val="9"/>
              </w:numPr>
              <w:rPr>
                <w:iCs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=4x-cosx+c;</m:t>
              </m:r>
            </m:oMath>
          </w:p>
          <w:p w:rsidR="00A3643B" w:rsidRPr="00D90519" w:rsidRDefault="00D90519" w:rsidP="003F5E3A">
            <w:pPr>
              <w:pStyle w:val="a9"/>
              <w:numPr>
                <w:ilvl w:val="1"/>
                <w:numId w:val="9"/>
              </w:numPr>
              <w:rPr>
                <w:iCs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2-7x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+c;</m:t>
              </m:r>
            </m:oMath>
          </w:p>
          <w:p w:rsidR="00D90519" w:rsidRPr="00D90519" w:rsidRDefault="00D90519" w:rsidP="003F5E3A">
            <w:pPr>
              <w:pStyle w:val="a9"/>
              <w:numPr>
                <w:ilvl w:val="1"/>
                <w:numId w:val="9"/>
              </w:numPr>
              <w:rPr>
                <w:iCs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4x-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+c;</m:t>
              </m:r>
            </m:oMath>
          </w:p>
          <w:p w:rsidR="00D90519" w:rsidRPr="00666449" w:rsidRDefault="00666449" w:rsidP="00A3643B">
            <w:pPr>
              <w:pStyle w:val="a9"/>
              <w:ind w:left="927"/>
              <w:rPr>
                <w:rFonts w:ascii="Cambria Math" w:hAnsi="Cambria Math"/>
                <w:lang w:val="en-US"/>
              </w:rPr>
            </w:pPr>
            <w:r>
              <w:rPr>
                <w:lang w:val="en-US"/>
              </w:rPr>
              <w:t xml:space="preserve">2.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-9x-94</m:t>
              </m:r>
            </m:oMath>
          </w:p>
          <w:p w:rsidR="00A3643B" w:rsidRPr="00734177" w:rsidRDefault="00A3643B" w:rsidP="00A3643B">
            <w:pPr>
              <w:pStyle w:val="a9"/>
              <w:ind w:left="927"/>
              <w:rPr>
                <w:lang w:val="en-US"/>
              </w:rPr>
            </w:pPr>
          </w:p>
        </w:tc>
      </w:tr>
    </w:tbl>
    <w:p w:rsidR="00873ED2" w:rsidRDefault="00832CEB" w:rsidP="00775F7A">
      <w:pPr>
        <w:spacing w:line="276" w:lineRule="auto"/>
      </w:pPr>
      <w:r>
        <w:t xml:space="preserve"> </w:t>
      </w:r>
    </w:p>
    <w:p w:rsidR="00832CEB" w:rsidRPr="008E074B" w:rsidRDefault="00E054AD" w:rsidP="00E054A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832CEB" w:rsidRPr="008E074B" w:rsidRDefault="00832CEB" w:rsidP="00FD2925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Задания первой части оцениваются в 1 балл, задание второй части – 3 балла. При допущении вычислительной ошибки, выставляется 0,5 балла в первом задании и 1,5 балла во втором задании.</w:t>
      </w:r>
    </w:p>
    <w:p w:rsidR="00832CEB" w:rsidRPr="008E074B" w:rsidRDefault="00832CEB" w:rsidP="00FD2925">
      <w:pPr>
        <w:spacing w:line="276" w:lineRule="auto"/>
        <w:jc w:val="both"/>
        <w:rPr>
          <w:sz w:val="28"/>
          <w:szCs w:val="28"/>
        </w:rPr>
      </w:pPr>
    </w:p>
    <w:p w:rsidR="00775F7A" w:rsidRPr="008E074B" w:rsidRDefault="00775F7A" w:rsidP="00FD2925">
      <w:pPr>
        <w:jc w:val="both"/>
        <w:rPr>
          <w:b/>
          <w:color w:val="000000"/>
          <w:sz w:val="28"/>
          <w:szCs w:val="28"/>
        </w:rPr>
      </w:pPr>
      <w:bookmarkStart w:id="6" w:name="bookmark0"/>
      <w:r w:rsidRPr="008E074B">
        <w:rPr>
          <w:b/>
          <w:color w:val="000000"/>
          <w:sz w:val="28"/>
          <w:szCs w:val="28"/>
        </w:rPr>
        <w:t>5.</w:t>
      </w:r>
      <w:r w:rsidR="00BF1596" w:rsidRPr="008E074B">
        <w:rPr>
          <w:b/>
          <w:color w:val="000000"/>
          <w:sz w:val="28"/>
          <w:szCs w:val="28"/>
        </w:rPr>
        <w:t>1.</w:t>
      </w:r>
      <w:r w:rsidRPr="008E074B">
        <w:rPr>
          <w:b/>
          <w:color w:val="000000"/>
          <w:sz w:val="28"/>
          <w:szCs w:val="28"/>
        </w:rPr>
        <w:t xml:space="preserve">2. </w:t>
      </w:r>
      <w:bookmarkEnd w:id="6"/>
      <w:r w:rsidRPr="008E074B">
        <w:rPr>
          <w:b/>
          <w:color w:val="000000"/>
          <w:sz w:val="28"/>
          <w:szCs w:val="28"/>
        </w:rPr>
        <w:t xml:space="preserve">Практическая работа </w:t>
      </w:r>
      <w:r w:rsidR="00573D8C" w:rsidRPr="008E074B">
        <w:rPr>
          <w:b/>
          <w:color w:val="000000"/>
          <w:sz w:val="28"/>
          <w:szCs w:val="28"/>
        </w:rPr>
        <w:t>по теме «</w:t>
      </w:r>
      <w:r w:rsidR="00734177" w:rsidRPr="008E074B">
        <w:rPr>
          <w:b/>
          <w:color w:val="000000"/>
          <w:sz w:val="28"/>
          <w:szCs w:val="28"/>
        </w:rPr>
        <w:t>Решение уравнений и неравенств с помощью графиков»</w:t>
      </w:r>
    </w:p>
    <w:p w:rsidR="00EA47F2" w:rsidRPr="008E074B" w:rsidRDefault="00EA47F2" w:rsidP="00EA47F2">
      <w:pPr>
        <w:spacing w:line="276" w:lineRule="auto"/>
        <w:ind w:firstLine="567"/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 xml:space="preserve">Время на выполнение: </w:t>
      </w:r>
      <w:r w:rsidR="00573D8C" w:rsidRPr="008E074B">
        <w:rPr>
          <w:i/>
          <w:color w:val="000000"/>
          <w:sz w:val="28"/>
          <w:szCs w:val="28"/>
        </w:rPr>
        <w:t>45</w:t>
      </w:r>
      <w:r w:rsidRPr="008E074B">
        <w:rPr>
          <w:i/>
          <w:color w:val="000000"/>
          <w:sz w:val="28"/>
          <w:szCs w:val="28"/>
        </w:rPr>
        <w:t xml:space="preserve"> минут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9E599B" w:rsidTr="009E599B">
        <w:trPr>
          <w:trHeight w:val="521"/>
        </w:trPr>
        <w:tc>
          <w:tcPr>
            <w:tcW w:w="4786" w:type="dxa"/>
            <w:vAlign w:val="center"/>
          </w:tcPr>
          <w:p w:rsidR="009E599B" w:rsidRDefault="009E599B" w:rsidP="009E599B">
            <w:pPr>
              <w:jc w:val="center"/>
              <w:rPr>
                <w:b/>
                <w:color w:val="000000"/>
              </w:rPr>
            </w:pPr>
            <w:r w:rsidRPr="009A7BCD">
              <w:rPr>
                <w:b/>
                <w:color w:val="000000"/>
              </w:rPr>
              <w:t>Вариант 1</w:t>
            </w:r>
          </w:p>
        </w:tc>
        <w:tc>
          <w:tcPr>
            <w:tcW w:w="4787" w:type="dxa"/>
            <w:vAlign w:val="center"/>
          </w:tcPr>
          <w:p w:rsidR="009E599B" w:rsidRDefault="009E599B" w:rsidP="009E599B">
            <w:pPr>
              <w:jc w:val="center"/>
              <w:rPr>
                <w:b/>
                <w:color w:val="000000"/>
              </w:rPr>
            </w:pPr>
            <w:r w:rsidRPr="009A7BCD">
              <w:rPr>
                <w:b/>
                <w:color w:val="000000"/>
              </w:rPr>
              <w:t>Вариант 2</w:t>
            </w:r>
          </w:p>
        </w:tc>
      </w:tr>
      <w:tr w:rsidR="009E599B" w:rsidTr="00066D02">
        <w:trPr>
          <w:trHeight w:val="272"/>
        </w:trPr>
        <w:tc>
          <w:tcPr>
            <w:tcW w:w="4786" w:type="dxa"/>
          </w:tcPr>
          <w:p w:rsidR="00066D02" w:rsidRPr="0046786B" w:rsidRDefault="002C4507" w:rsidP="0046786B">
            <w:pPr>
              <w:pStyle w:val="a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6786B">
              <w:rPr>
                <w:sz w:val="22"/>
                <w:szCs w:val="22"/>
              </w:rPr>
              <w:t xml:space="preserve">Решите графически уравнения и неравенства: </w:t>
            </w:r>
          </w:p>
          <w:p w:rsidR="0046786B" w:rsidRPr="00CB0ECE" w:rsidRDefault="002C4507" w:rsidP="0046786B">
            <w:pPr>
              <w:pStyle w:val="a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6786B">
              <w:rPr>
                <w:sz w:val="22"/>
                <w:szCs w:val="22"/>
              </w:rPr>
              <w:t xml:space="preserve">а).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-10=2</m:t>
              </m:r>
            </m:oMath>
            <w:r w:rsidR="0046786B" w:rsidRPr="0046786B">
              <w:rPr>
                <w:sz w:val="22"/>
                <w:szCs w:val="22"/>
              </w:rPr>
              <w:t xml:space="preserve">; б).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=3-2x;</m:t>
              </m:r>
            </m:oMath>
          </w:p>
          <w:p w:rsidR="002C4507" w:rsidRPr="0046786B" w:rsidRDefault="0046786B" w:rsidP="0046786B">
            <w:pPr>
              <w:pStyle w:val="a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6786B">
              <w:rPr>
                <w:sz w:val="22"/>
                <w:szCs w:val="22"/>
              </w:rPr>
              <w:t xml:space="preserve">в).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+4x-8=3</m:t>
              </m:r>
            </m:oMath>
            <w:r w:rsidRPr="0046786B">
              <w:rPr>
                <w:sz w:val="22"/>
                <w:szCs w:val="22"/>
              </w:rPr>
              <w:t xml:space="preserve">; г).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≤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rad>
            </m:oMath>
            <w:r w:rsidRPr="0046786B">
              <w:rPr>
                <w:sz w:val="22"/>
                <w:szCs w:val="22"/>
              </w:rPr>
              <w:t xml:space="preserve">; </w:t>
            </w:r>
          </w:p>
          <w:p w:rsidR="009E599B" w:rsidRPr="0046786B" w:rsidRDefault="009E599B" w:rsidP="0046786B">
            <w:pPr>
              <w:spacing w:line="276" w:lineRule="auto"/>
              <w:ind w:right="127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87" w:type="dxa"/>
          </w:tcPr>
          <w:p w:rsidR="00734177" w:rsidRPr="0046786B" w:rsidRDefault="00066D02" w:rsidP="0046786B">
            <w:pPr>
              <w:spacing w:line="276" w:lineRule="auto"/>
              <w:ind w:left="459" w:right="127" w:hanging="425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6786B">
              <w:rPr>
                <w:color w:val="000000"/>
                <w:sz w:val="22"/>
                <w:szCs w:val="22"/>
              </w:rPr>
              <w:t xml:space="preserve"> </w:t>
            </w:r>
            <w:r w:rsidR="002C4507" w:rsidRPr="0046786B">
              <w:rPr>
                <w:color w:val="000000"/>
                <w:sz w:val="22"/>
                <w:szCs w:val="22"/>
              </w:rPr>
              <w:t>Решите графически уравнения и неравенства</w:t>
            </w:r>
          </w:p>
          <w:p w:rsidR="009E599B" w:rsidRPr="0046786B" w:rsidRDefault="0046786B" w:rsidP="0046786B">
            <w:pPr>
              <w:spacing w:line="276" w:lineRule="auto"/>
              <w:ind w:left="459" w:right="127" w:hanging="425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6786B">
              <w:rPr>
                <w:color w:val="000000"/>
                <w:sz w:val="22"/>
                <w:szCs w:val="22"/>
              </w:rPr>
              <w:t xml:space="preserve">а).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-8=4;</m:t>
              </m:r>
            </m:oMath>
            <w:r w:rsidRPr="0046786B">
              <w:rPr>
                <w:color w:val="000000"/>
                <w:sz w:val="22"/>
                <w:szCs w:val="22"/>
              </w:rPr>
              <w:t xml:space="preserve"> б). 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=-1+2x;</m:t>
              </m:r>
            </m:oMath>
          </w:p>
          <w:p w:rsidR="0046786B" w:rsidRPr="0046786B" w:rsidRDefault="0046786B" w:rsidP="002659CB">
            <w:pPr>
              <w:spacing w:line="276" w:lineRule="auto"/>
              <w:ind w:left="459" w:right="127" w:hanging="425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6786B">
              <w:rPr>
                <w:color w:val="000000"/>
                <w:sz w:val="22"/>
                <w:szCs w:val="22"/>
              </w:rPr>
              <w:t xml:space="preserve">в). 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-3x+2=-1;</m:t>
              </m:r>
            </m:oMath>
            <w:r w:rsidRPr="0046786B">
              <w:rPr>
                <w:color w:val="000000"/>
                <w:sz w:val="22"/>
                <w:szCs w:val="22"/>
              </w:rPr>
              <w:t xml:space="preserve"> г)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≥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x</m:t>
                  </m:r>
                </m:e>
              </m:rad>
            </m:oMath>
            <w:r w:rsidRPr="0046786B">
              <w:rPr>
                <w:sz w:val="22"/>
                <w:szCs w:val="22"/>
              </w:rPr>
              <w:t xml:space="preserve">; </w:t>
            </w:r>
          </w:p>
        </w:tc>
      </w:tr>
    </w:tbl>
    <w:p w:rsidR="009E599B" w:rsidRDefault="009E599B" w:rsidP="00775F7A">
      <w:pPr>
        <w:rPr>
          <w:b/>
          <w:color w:val="000000"/>
        </w:rPr>
      </w:pPr>
    </w:p>
    <w:p w:rsidR="001242DC" w:rsidRPr="005870AD" w:rsidRDefault="00775F7A" w:rsidP="00775F7A">
      <w:pPr>
        <w:rPr>
          <w:sz w:val="28"/>
        </w:rPr>
      </w:pPr>
      <w:r w:rsidRPr="005870AD">
        <w:rPr>
          <w:b/>
          <w:i/>
          <w:color w:val="000000"/>
          <w:sz w:val="28"/>
        </w:rPr>
        <w:t>Ответы: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5"/>
        <w:gridCol w:w="4561"/>
      </w:tblGrid>
      <w:tr w:rsidR="00775F7A" w:rsidRPr="009A7BCD" w:rsidTr="002C708C">
        <w:trPr>
          <w:trHeight w:val="55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5F7A" w:rsidRPr="00FA52EC" w:rsidRDefault="00775F7A" w:rsidP="001242DC">
            <w:pPr>
              <w:spacing w:line="240" w:lineRule="exact"/>
              <w:jc w:val="center"/>
            </w:pPr>
            <w:r w:rsidRPr="00FA52EC">
              <w:rPr>
                <w:color w:val="000000"/>
              </w:rPr>
              <w:t>Вариант 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F7A" w:rsidRPr="00FA52EC" w:rsidRDefault="00775F7A" w:rsidP="001242DC">
            <w:pPr>
              <w:spacing w:line="240" w:lineRule="exact"/>
              <w:jc w:val="center"/>
            </w:pPr>
            <w:r w:rsidRPr="00FA52EC">
              <w:rPr>
                <w:color w:val="000000"/>
              </w:rPr>
              <w:t>Вариант 2</w:t>
            </w:r>
          </w:p>
        </w:tc>
      </w:tr>
      <w:tr w:rsidR="001242DC" w:rsidRPr="009A7BCD" w:rsidTr="00FA52EC">
        <w:trPr>
          <w:trHeight w:val="41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A9A" w:rsidRPr="00FA52EC" w:rsidRDefault="002659CB" w:rsidP="00FA52EC">
            <w:pPr>
              <w:pStyle w:val="a9"/>
              <w:ind w:left="927"/>
              <w:rPr>
                <w:rFonts w:ascii="Times New Roman" w:hAnsi="Times New Roman"/>
              </w:rPr>
            </w:pPr>
            <w:r w:rsidRPr="00FA52EC">
              <w:rPr>
                <w:rFonts w:ascii="Times New Roman" w:hAnsi="Times New Roman"/>
              </w:rPr>
              <w:t xml:space="preserve">а). 6; б). 1; в). 1; -5; г).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0;1</m:t>
                  </m:r>
                </m:e>
              </m:d>
            </m:oMath>
            <w:r w:rsidR="00FA52EC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84A" w:rsidRPr="00FA52EC" w:rsidRDefault="002659CB" w:rsidP="003F5E3A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A52EC">
              <w:rPr>
                <w:rFonts w:ascii="Times New Roman" w:hAnsi="Times New Roman"/>
              </w:rPr>
              <w:t xml:space="preserve">4; б). </w:t>
            </w:r>
            <w:r w:rsidR="00FA52EC" w:rsidRPr="00FA52EC">
              <w:rPr>
                <w:rFonts w:ascii="Times New Roman" w:hAnsi="Times New Roman"/>
              </w:rPr>
              <w:t xml:space="preserve">1; в). 1; -3; г)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 ∞)∪</m:t>
                  </m:r>
                  <m:r>
                    <w:rPr>
                      <w:rFonts w:ascii="Cambria Math" w:hAnsi="Cambria Math"/>
                      <w:lang w:val="en-US"/>
                    </w:rPr>
                    <m:t>x=0</m:t>
                  </m:r>
                </m:e>
              </m:d>
            </m:oMath>
          </w:p>
        </w:tc>
      </w:tr>
    </w:tbl>
    <w:p w:rsidR="00734177" w:rsidRDefault="00734177" w:rsidP="00734177">
      <w:pPr>
        <w:rPr>
          <w:color w:val="000000"/>
        </w:rPr>
      </w:pPr>
      <w:bookmarkStart w:id="7" w:name="bookmark2"/>
    </w:p>
    <w:p w:rsidR="002E7905" w:rsidRDefault="002E7905" w:rsidP="002E7905">
      <w:pPr>
        <w:ind w:firstLine="709"/>
        <w:jc w:val="both"/>
        <w:rPr>
          <w:b/>
          <w:color w:val="000000"/>
          <w:sz w:val="28"/>
          <w:szCs w:val="28"/>
        </w:rPr>
      </w:pPr>
    </w:p>
    <w:p w:rsidR="002E7905" w:rsidRDefault="000B03A1" w:rsidP="002E7905">
      <w:pPr>
        <w:ind w:firstLine="709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lastRenderedPageBreak/>
        <w:t>Критерии оценки:</w:t>
      </w:r>
    </w:p>
    <w:p w:rsidR="00734177" w:rsidRPr="008E074B" w:rsidRDefault="000B03A1" w:rsidP="00FD2925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Правильное выполнение каждого задания оценивается в 2,5 балла, при вычислительной ошибке за задание - 1,5 балла, при неточности в  построении графика – 1 балл. </w:t>
      </w:r>
    </w:p>
    <w:p w:rsidR="000B03A1" w:rsidRPr="008E074B" w:rsidRDefault="000B03A1" w:rsidP="00734177">
      <w:pPr>
        <w:rPr>
          <w:color w:val="000000"/>
          <w:sz w:val="28"/>
          <w:szCs w:val="28"/>
        </w:rPr>
      </w:pPr>
    </w:p>
    <w:p w:rsidR="001242DC" w:rsidRPr="008E074B" w:rsidRDefault="00734177" w:rsidP="00FD2925">
      <w:pPr>
        <w:pStyle w:val="a9"/>
        <w:numPr>
          <w:ilvl w:val="2"/>
          <w:numId w:val="5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074B">
        <w:rPr>
          <w:rFonts w:ascii="Times New Roman" w:hAnsi="Times New Roman"/>
          <w:b/>
          <w:color w:val="000000"/>
          <w:sz w:val="28"/>
          <w:szCs w:val="28"/>
        </w:rPr>
        <w:t>Практическая работа по теме «Сумма и произведение событий. Вероятность появления хотя бы одного события. Графическое представление статистической совокупности»</w:t>
      </w:r>
    </w:p>
    <w:p w:rsidR="00734177" w:rsidRPr="00734177" w:rsidRDefault="00734177" w:rsidP="00734177">
      <w:pPr>
        <w:rPr>
          <w:i/>
          <w:color w:val="000000"/>
        </w:rPr>
      </w:pPr>
      <w:r w:rsidRPr="00734177">
        <w:rPr>
          <w:i/>
          <w:color w:val="000000"/>
        </w:rPr>
        <w:t>Время на выполнение: 45 минут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734177" w:rsidTr="00734177">
        <w:tc>
          <w:tcPr>
            <w:tcW w:w="4786" w:type="dxa"/>
          </w:tcPr>
          <w:p w:rsidR="00734177" w:rsidRPr="0082119F" w:rsidRDefault="0082119F" w:rsidP="0082119F">
            <w:pPr>
              <w:jc w:val="center"/>
              <w:rPr>
                <w:color w:val="000000"/>
              </w:rPr>
            </w:pPr>
            <w:r w:rsidRPr="0082119F">
              <w:rPr>
                <w:color w:val="000000"/>
              </w:rPr>
              <w:t>1 вариант</w:t>
            </w:r>
          </w:p>
        </w:tc>
        <w:tc>
          <w:tcPr>
            <w:tcW w:w="4787" w:type="dxa"/>
          </w:tcPr>
          <w:p w:rsidR="00734177" w:rsidRPr="0082119F" w:rsidRDefault="0082119F" w:rsidP="0082119F">
            <w:pPr>
              <w:jc w:val="center"/>
              <w:rPr>
                <w:color w:val="000000"/>
              </w:rPr>
            </w:pPr>
            <w:r w:rsidRPr="0082119F">
              <w:rPr>
                <w:color w:val="000000"/>
              </w:rPr>
              <w:t>2 вариант</w:t>
            </w:r>
          </w:p>
        </w:tc>
      </w:tr>
      <w:tr w:rsidR="00734177" w:rsidTr="00734177">
        <w:tc>
          <w:tcPr>
            <w:tcW w:w="4786" w:type="dxa"/>
          </w:tcPr>
          <w:p w:rsidR="0082119F" w:rsidRPr="0082119F" w:rsidRDefault="0082119F" w:rsidP="003F5E3A">
            <w:pPr>
              <w:pStyle w:val="a9"/>
              <w:numPr>
                <w:ilvl w:val="0"/>
                <w:numId w:val="10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82119F">
              <w:rPr>
                <w:rFonts w:ascii="Times New Roman" w:hAnsi="Times New Roman"/>
              </w:rPr>
              <w:t xml:space="preserve">Из ящика, в котором находятся </w:t>
            </w:r>
          </w:p>
          <w:p w:rsidR="0082119F" w:rsidRPr="0082119F" w:rsidRDefault="0082119F" w:rsidP="0082119F">
            <w:pPr>
              <w:ind w:left="284"/>
              <w:contextualSpacing/>
            </w:pPr>
            <w:r w:rsidRPr="0082119F">
              <w:t xml:space="preserve">20 шаров </w:t>
            </w:r>
            <w:r>
              <w:t xml:space="preserve">- </w:t>
            </w:r>
            <w:r w:rsidRPr="0082119F">
              <w:t>10 белых, 6</w:t>
            </w:r>
            <w:r>
              <w:t xml:space="preserve"> </w:t>
            </w:r>
            <w:r w:rsidRPr="0082119F">
              <w:t>черных и 4</w:t>
            </w:r>
          </w:p>
          <w:p w:rsidR="0082119F" w:rsidRDefault="0082119F" w:rsidP="0082119F">
            <w:pPr>
              <w:ind w:left="284"/>
              <w:contextualSpacing/>
            </w:pPr>
            <w:r w:rsidRPr="0082119F">
              <w:t>красных-вынимают сразу</w:t>
            </w:r>
            <w:r>
              <w:t xml:space="preserve"> </w:t>
            </w:r>
            <w:r w:rsidRPr="0082119F">
              <w:t>3 шара. Что вероятнее –</w:t>
            </w:r>
            <w:r>
              <w:t xml:space="preserve"> </w:t>
            </w:r>
            <w:r w:rsidRPr="0082119F">
              <w:t>все три шара одного цвета или разного?</w:t>
            </w:r>
          </w:p>
          <w:p w:rsidR="0082119F" w:rsidRDefault="0082119F" w:rsidP="003F5E3A">
            <w:pPr>
              <w:pStyle w:val="a9"/>
              <w:numPr>
                <w:ilvl w:val="0"/>
                <w:numId w:val="10"/>
              </w:numPr>
              <w:ind w:left="284"/>
              <w:rPr>
                <w:rFonts w:ascii="Times New Roman" w:hAnsi="Times New Roman"/>
              </w:rPr>
            </w:pPr>
            <w:r w:rsidRPr="0082119F">
              <w:rPr>
                <w:rFonts w:ascii="Times New Roman" w:hAnsi="Times New Roman"/>
              </w:rPr>
              <w:t>Вероятность  того,  что  учебник  сброшюрован  не правильно,  равна  0,003.  Найти вероятность  того,  что  тираж  в  1000  экземпляров  содержит    менее  трёх неправильно сброшюрованных учебников.</w:t>
            </w:r>
          </w:p>
          <w:p w:rsidR="00734177" w:rsidRDefault="0082119F" w:rsidP="003F5E3A">
            <w:pPr>
              <w:pStyle w:val="a9"/>
              <w:numPr>
                <w:ilvl w:val="0"/>
                <w:numId w:val="10"/>
              </w:numPr>
              <w:ind w:left="284"/>
              <w:rPr>
                <w:i/>
                <w:color w:val="000000"/>
              </w:rPr>
            </w:pPr>
            <w:r w:rsidRPr="0082119F">
              <w:rPr>
                <w:rFonts w:ascii="Times New Roman" w:hAnsi="Times New Roman"/>
              </w:rPr>
              <w:t>Из группы 15 студентов, среди которых 5 девушек, случайным образом отобрали тро</w:t>
            </w:r>
            <w:r w:rsidR="00122F55">
              <w:rPr>
                <w:rFonts w:ascii="Times New Roman" w:hAnsi="Times New Roman"/>
              </w:rPr>
              <w:t>их</w:t>
            </w:r>
            <w:r w:rsidRPr="0082119F">
              <w:rPr>
                <w:rFonts w:ascii="Times New Roman" w:hAnsi="Times New Roman"/>
              </w:rPr>
              <w:t>.  Составить  закон  распределения  случайной  величины  X –число  девушек среди  отобранных  студентов. Найти  математическое  ожидание, дисперсию, среднее   квадратическое   отклонение случайной   величины Х, функцию распределения  и  построить  ее  график. Сколько  вероятнее  всего  будет  девушек среди трех отобранных студентов?</w:t>
            </w:r>
          </w:p>
        </w:tc>
        <w:tc>
          <w:tcPr>
            <w:tcW w:w="4787" w:type="dxa"/>
          </w:tcPr>
          <w:p w:rsidR="00734177" w:rsidRPr="0082119F" w:rsidRDefault="0082119F" w:rsidP="003F5E3A">
            <w:pPr>
              <w:pStyle w:val="a9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i/>
                <w:color w:val="000000"/>
              </w:rPr>
            </w:pPr>
            <w:r w:rsidRPr="0082119F">
              <w:rPr>
                <w:rFonts w:ascii="Times New Roman" w:hAnsi="Times New Roman"/>
                <w:color w:val="000000"/>
              </w:rPr>
              <w:t>Группу  туристов из 12 человек  разбивают случайным  образом на  две равные подгруппы. Найти вероятность того, что два друга попадут в одну подгруппу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2119F" w:rsidRDefault="0082119F" w:rsidP="003F5E3A">
            <w:pPr>
              <w:pStyle w:val="a9"/>
              <w:numPr>
                <w:ilvl w:val="0"/>
                <w:numId w:val="11"/>
              </w:numPr>
              <w:ind w:left="317" w:hanging="283"/>
              <w:rPr>
                <w:rFonts w:ascii="Times New Roman" w:hAnsi="Times New Roman"/>
                <w:color w:val="000000"/>
              </w:rPr>
            </w:pPr>
            <w:r w:rsidRPr="0082119F">
              <w:rPr>
                <w:rFonts w:ascii="Times New Roman" w:hAnsi="Times New Roman"/>
                <w:color w:val="000000"/>
              </w:rPr>
              <w:t>Вероятность выигрыша по одному лотерейному билету 0,02. Было приобретено 5 билетов. Найти   вероятность   того,   что   хотя   бы   два   билеты   окажутся выигрышными.</w:t>
            </w:r>
          </w:p>
          <w:p w:rsidR="0082119F" w:rsidRPr="004A1742" w:rsidRDefault="0082119F" w:rsidP="003F5E3A">
            <w:pPr>
              <w:pStyle w:val="a9"/>
              <w:numPr>
                <w:ilvl w:val="0"/>
                <w:numId w:val="11"/>
              </w:numPr>
              <w:ind w:left="317"/>
              <w:rPr>
                <w:rFonts w:ascii="Times New Roman" w:hAnsi="Times New Roman"/>
                <w:color w:val="000000"/>
              </w:rPr>
            </w:pPr>
            <w:r w:rsidRPr="004A1742">
              <w:rPr>
                <w:rFonts w:ascii="Times New Roman" w:hAnsi="Times New Roman"/>
                <w:color w:val="000000"/>
              </w:rPr>
              <w:t>Вероятность выигрыша по одному лотерейному билету 0,02. Было приобретено 5 билетов.  Составить  закон  распределения  случайной  величины  Х –</w:t>
            </w:r>
            <w:r w:rsidR="00A71F93" w:rsidRPr="004A1742">
              <w:rPr>
                <w:rFonts w:ascii="Times New Roman" w:hAnsi="Times New Roman"/>
                <w:color w:val="000000"/>
              </w:rPr>
              <w:t xml:space="preserve"> </w:t>
            </w:r>
            <w:r w:rsidRPr="004A1742">
              <w:rPr>
                <w:rFonts w:ascii="Times New Roman" w:hAnsi="Times New Roman"/>
                <w:color w:val="000000"/>
              </w:rPr>
              <w:t>число выигрышных  билетов. Найти  матема</w:t>
            </w:r>
            <w:r w:rsidR="00A71F93" w:rsidRPr="004A1742">
              <w:rPr>
                <w:rFonts w:ascii="Times New Roman" w:hAnsi="Times New Roman"/>
                <w:color w:val="000000"/>
              </w:rPr>
              <w:t>-</w:t>
            </w:r>
            <w:r w:rsidRPr="004A1742">
              <w:rPr>
                <w:rFonts w:ascii="Times New Roman" w:hAnsi="Times New Roman"/>
                <w:color w:val="000000"/>
              </w:rPr>
              <w:t>тическое  ожидание,</w:t>
            </w:r>
            <w:r w:rsidR="00A71F93" w:rsidRPr="004A1742">
              <w:rPr>
                <w:rFonts w:ascii="Times New Roman" w:hAnsi="Times New Roman"/>
                <w:color w:val="000000"/>
              </w:rPr>
              <w:t xml:space="preserve"> </w:t>
            </w:r>
            <w:r w:rsidRPr="004A1742">
              <w:rPr>
                <w:rFonts w:ascii="Times New Roman" w:hAnsi="Times New Roman"/>
                <w:color w:val="000000"/>
              </w:rPr>
              <w:t xml:space="preserve">дисперсию,  среднее </w:t>
            </w:r>
          </w:p>
          <w:p w:rsidR="0082119F" w:rsidRPr="0082119F" w:rsidRDefault="0082119F" w:rsidP="0082119F">
            <w:pPr>
              <w:pStyle w:val="a9"/>
              <w:ind w:left="317"/>
              <w:rPr>
                <w:rFonts w:ascii="Times New Roman" w:hAnsi="Times New Roman"/>
                <w:color w:val="000000"/>
              </w:rPr>
            </w:pPr>
            <w:r w:rsidRPr="0082119F">
              <w:rPr>
                <w:rFonts w:ascii="Times New Roman" w:hAnsi="Times New Roman"/>
                <w:color w:val="000000"/>
              </w:rPr>
              <w:t>квадратическое  отклонение</w:t>
            </w:r>
            <w:r w:rsidR="00A71F93">
              <w:rPr>
                <w:rFonts w:ascii="Times New Roman" w:hAnsi="Times New Roman"/>
                <w:color w:val="000000"/>
              </w:rPr>
              <w:t xml:space="preserve"> </w:t>
            </w:r>
            <w:r w:rsidRPr="0082119F">
              <w:rPr>
                <w:rFonts w:ascii="Times New Roman" w:hAnsi="Times New Roman"/>
                <w:color w:val="000000"/>
              </w:rPr>
              <w:t>случайной  величины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2119F">
              <w:rPr>
                <w:rFonts w:ascii="Times New Roman" w:hAnsi="Times New Roman"/>
                <w:color w:val="000000"/>
              </w:rPr>
              <w:t>Х,</w:t>
            </w:r>
            <w:r w:rsidR="00A71F93">
              <w:rPr>
                <w:rFonts w:ascii="Times New Roman" w:hAnsi="Times New Roman"/>
                <w:color w:val="000000"/>
              </w:rPr>
              <w:t xml:space="preserve"> </w:t>
            </w:r>
            <w:r w:rsidRPr="0082119F">
              <w:rPr>
                <w:rFonts w:ascii="Times New Roman" w:hAnsi="Times New Roman"/>
                <w:color w:val="000000"/>
              </w:rPr>
              <w:t xml:space="preserve">функцию  распределения  и </w:t>
            </w:r>
          </w:p>
          <w:p w:rsidR="0082119F" w:rsidRPr="0082119F" w:rsidRDefault="0082119F" w:rsidP="0082119F">
            <w:pPr>
              <w:pStyle w:val="a9"/>
              <w:ind w:left="317"/>
              <w:rPr>
                <w:rFonts w:ascii="Times New Roman" w:hAnsi="Times New Roman"/>
                <w:color w:val="000000"/>
              </w:rPr>
            </w:pPr>
            <w:r w:rsidRPr="0082119F">
              <w:rPr>
                <w:rFonts w:ascii="Times New Roman" w:hAnsi="Times New Roman"/>
                <w:color w:val="000000"/>
              </w:rPr>
              <w:t>построить ее граф</w:t>
            </w:r>
            <w:r>
              <w:rPr>
                <w:rFonts w:ascii="Times New Roman" w:hAnsi="Times New Roman"/>
                <w:color w:val="000000"/>
              </w:rPr>
              <w:t>ик.</w:t>
            </w:r>
          </w:p>
        </w:tc>
      </w:tr>
    </w:tbl>
    <w:p w:rsidR="00734177" w:rsidRPr="00734177" w:rsidRDefault="00734177" w:rsidP="00734177">
      <w:pPr>
        <w:rPr>
          <w:i/>
          <w:color w:val="000000"/>
        </w:rPr>
      </w:pPr>
    </w:p>
    <w:p w:rsidR="00734177" w:rsidRDefault="00486DAA" w:rsidP="00734177">
      <w:pPr>
        <w:rPr>
          <w:b/>
          <w:color w:val="000000"/>
        </w:rPr>
      </w:pPr>
      <w:r w:rsidRPr="00486DAA">
        <w:rPr>
          <w:b/>
          <w:color w:val="000000"/>
        </w:rPr>
        <w:t>Ответы: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486DAA" w:rsidTr="00486DAA">
        <w:tc>
          <w:tcPr>
            <w:tcW w:w="4786" w:type="dxa"/>
          </w:tcPr>
          <w:p w:rsidR="00486DAA" w:rsidRPr="00486DAA" w:rsidRDefault="00486DAA" w:rsidP="00486DAA">
            <w:pPr>
              <w:jc w:val="center"/>
              <w:rPr>
                <w:color w:val="000000"/>
              </w:rPr>
            </w:pPr>
            <w:r w:rsidRPr="00486DAA">
              <w:rPr>
                <w:color w:val="000000"/>
              </w:rPr>
              <w:t>1 вариант</w:t>
            </w:r>
          </w:p>
        </w:tc>
        <w:tc>
          <w:tcPr>
            <w:tcW w:w="4787" w:type="dxa"/>
          </w:tcPr>
          <w:p w:rsidR="00486DAA" w:rsidRPr="00486DAA" w:rsidRDefault="00486DAA" w:rsidP="00486DAA">
            <w:pPr>
              <w:jc w:val="center"/>
              <w:rPr>
                <w:color w:val="000000"/>
              </w:rPr>
            </w:pPr>
            <w:r w:rsidRPr="00486DAA">
              <w:rPr>
                <w:color w:val="000000"/>
              </w:rPr>
              <w:t>2 вариант</w:t>
            </w:r>
          </w:p>
        </w:tc>
      </w:tr>
      <w:tr w:rsidR="00486DAA" w:rsidTr="00486DAA">
        <w:tc>
          <w:tcPr>
            <w:tcW w:w="4786" w:type="dxa"/>
          </w:tcPr>
          <w:p w:rsidR="00486DAA" w:rsidRDefault="00EF07DA" w:rsidP="003F5E3A">
            <w:pPr>
              <w:pStyle w:val="a9"/>
              <w:numPr>
                <w:ilvl w:val="0"/>
                <w:numId w:val="12"/>
              </w:numPr>
              <w:ind w:left="284"/>
              <w:rPr>
                <w:rFonts w:ascii="Times New Roman" w:hAnsi="Times New Roman"/>
                <w:color w:val="000000"/>
              </w:rPr>
            </w:pPr>
            <w:r w:rsidRPr="00EF07DA">
              <w:rPr>
                <w:rFonts w:ascii="Times New Roman" w:hAnsi="Times New Roman"/>
                <w:color w:val="000000"/>
              </w:rPr>
              <w:t>Вероятность, что все шары одного цвета – 0,153</w:t>
            </w:r>
            <w:r w:rsidR="00D64617">
              <w:rPr>
                <w:rFonts w:ascii="Times New Roman" w:hAnsi="Times New Roman"/>
                <w:color w:val="000000"/>
              </w:rPr>
              <w:t>;</w:t>
            </w:r>
            <w:r w:rsidRPr="00EF07DA">
              <w:rPr>
                <w:rFonts w:ascii="Times New Roman" w:hAnsi="Times New Roman"/>
                <w:color w:val="000000"/>
              </w:rPr>
              <w:t xml:space="preserve"> все шары разного цвета – 0,211. Значит вероятнее всего, что все шары разного цвета.</w:t>
            </w:r>
          </w:p>
          <w:p w:rsidR="00D64617" w:rsidRDefault="00122F55" w:rsidP="003F5E3A">
            <w:pPr>
              <w:pStyle w:val="a9"/>
              <w:numPr>
                <w:ilvl w:val="0"/>
                <w:numId w:val="12"/>
              </w:numPr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0,999973</w:t>
            </w:r>
          </w:p>
          <w:p w:rsidR="004A1742" w:rsidRDefault="004A1742" w:rsidP="003F5E3A">
            <w:pPr>
              <w:pStyle w:val="a9"/>
              <w:numPr>
                <w:ilvl w:val="0"/>
                <w:numId w:val="12"/>
              </w:numPr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распределения</w:t>
            </w:r>
          </w:p>
          <w:tbl>
            <w:tblPr>
              <w:tblStyle w:val="a3"/>
              <w:tblW w:w="0" w:type="auto"/>
              <w:tblInd w:w="284" w:type="dxa"/>
              <w:tblLook w:val="04A0"/>
            </w:tblPr>
            <w:tblGrid>
              <w:gridCol w:w="792"/>
              <w:gridCol w:w="871"/>
              <w:gridCol w:w="871"/>
              <w:gridCol w:w="871"/>
              <w:gridCol w:w="871"/>
            </w:tblGrid>
            <w:tr w:rsidR="004A1742" w:rsidTr="00CF3BCE">
              <w:tc>
                <w:tcPr>
                  <w:tcW w:w="911" w:type="dxa"/>
                </w:tcPr>
                <w:p w:rsidR="00CF3BCE" w:rsidRP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11" w:type="dxa"/>
                </w:tcPr>
                <w:p w:rsid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911" w:type="dxa"/>
                </w:tcPr>
                <w:p w:rsid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911" w:type="dxa"/>
                </w:tcPr>
                <w:p w:rsid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3</w:t>
                  </w:r>
                </w:p>
              </w:tc>
            </w:tr>
            <w:tr w:rsidR="004A1742" w:rsidTr="00CF3BCE">
              <w:tc>
                <w:tcPr>
                  <w:tcW w:w="911" w:type="dxa"/>
                </w:tcPr>
                <w:p w:rsid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p</w:t>
                  </w:r>
                </w:p>
              </w:tc>
              <w:tc>
                <w:tcPr>
                  <w:tcW w:w="911" w:type="dxa"/>
                </w:tcPr>
                <w:p w:rsidR="00CF3BCE" w:rsidRPr="00CF3BCE" w:rsidRDefault="00CF3BCE" w:rsidP="00CF3BCE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0,078</w:t>
                  </w:r>
                </w:p>
              </w:tc>
              <w:tc>
                <w:tcPr>
                  <w:tcW w:w="911" w:type="dxa"/>
                </w:tcPr>
                <w:p w:rsidR="00CF3BCE" w:rsidRPr="00CF3BCE" w:rsidRDefault="00CF3BCE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0,16</w:t>
                  </w:r>
                  <w:r w:rsidR="004A1742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11" w:type="dxa"/>
                </w:tcPr>
                <w:p w:rsidR="00CF3BCE" w:rsidRPr="00CF3BCE" w:rsidRDefault="00CF3BCE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</w:t>
                  </w:r>
                  <w:r w:rsidR="004A1742">
                    <w:rPr>
                      <w:rFonts w:ascii="Times New Roman" w:hAnsi="Times New Roman"/>
                      <w:color w:val="000000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</w:rPr>
                    <w:t>22</w:t>
                  </w:r>
                </w:p>
              </w:tc>
              <w:tc>
                <w:tcPr>
                  <w:tcW w:w="911" w:type="dxa"/>
                </w:tcPr>
                <w:p w:rsidR="00CF3BCE" w:rsidRPr="00CF3BCE" w:rsidRDefault="00CF3BCE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,3</w:t>
                  </w:r>
                  <w:r w:rsidR="004A1742">
                    <w:rPr>
                      <w:rFonts w:ascii="Times New Roman" w:hAnsi="Times New Roman"/>
                      <w:color w:val="000000"/>
                    </w:rPr>
                    <w:t>38</w:t>
                  </w:r>
                </w:p>
              </w:tc>
            </w:tr>
          </w:tbl>
          <w:p w:rsidR="00122F55" w:rsidRPr="00EF07DA" w:rsidRDefault="00122F55" w:rsidP="004A1742">
            <w:pPr>
              <w:pStyle w:val="a9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7" w:type="dxa"/>
          </w:tcPr>
          <w:p w:rsidR="00486DAA" w:rsidRDefault="00D64617" w:rsidP="003F5E3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D64617">
              <w:rPr>
                <w:rFonts w:ascii="Times New Roman" w:hAnsi="Times New Roman"/>
                <w:color w:val="000000"/>
              </w:rPr>
              <w:t>0,42</w:t>
            </w:r>
          </w:p>
          <w:p w:rsidR="00D64617" w:rsidRDefault="00D64617" w:rsidP="003F5E3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0,004</w:t>
            </w:r>
          </w:p>
          <w:p w:rsidR="004A1742" w:rsidRDefault="004A1742" w:rsidP="003F5E3A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распределения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6"/>
              <w:gridCol w:w="521"/>
              <w:gridCol w:w="521"/>
              <w:gridCol w:w="613"/>
              <w:gridCol w:w="731"/>
              <w:gridCol w:w="776"/>
              <w:gridCol w:w="1073"/>
            </w:tblGrid>
            <w:tr w:rsidR="004A1742" w:rsidTr="004A1742">
              <w:tc>
                <w:tcPr>
                  <w:tcW w:w="326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x</w:t>
                  </w:r>
                </w:p>
              </w:tc>
              <w:tc>
                <w:tcPr>
                  <w:tcW w:w="326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398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749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1591" w:type="dxa"/>
                </w:tcPr>
                <w:p w:rsid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5</w:t>
                  </w:r>
                </w:p>
              </w:tc>
            </w:tr>
            <w:tr w:rsidR="004A1742" w:rsidTr="004A1742">
              <w:trPr>
                <w:cantSplit/>
                <w:trHeight w:val="1659"/>
              </w:trPr>
              <w:tc>
                <w:tcPr>
                  <w:tcW w:w="326" w:type="dxa"/>
                </w:tcPr>
                <w:p w:rsidR="004A1742" w:rsidRPr="004A1742" w:rsidRDefault="004A1742" w:rsidP="004A1742">
                  <w:pPr>
                    <w:pStyle w:val="a9"/>
                    <w:ind w:left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p</w:t>
                  </w:r>
                </w:p>
              </w:tc>
              <w:tc>
                <w:tcPr>
                  <w:tcW w:w="326" w:type="dxa"/>
                  <w:textDirection w:val="btLr"/>
                </w:tcPr>
                <w:p w:rsidR="004A1742" w:rsidRDefault="004A1742" w:rsidP="004A1742">
                  <w:pPr>
                    <w:pStyle w:val="a9"/>
                    <w:ind w:left="113" w:righ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0,9039</w:t>
                  </w:r>
                </w:p>
              </w:tc>
              <w:tc>
                <w:tcPr>
                  <w:tcW w:w="398" w:type="dxa"/>
                  <w:textDirection w:val="btLr"/>
                </w:tcPr>
                <w:p w:rsidR="004A1742" w:rsidRDefault="004A1742" w:rsidP="004A1742">
                  <w:pPr>
                    <w:pStyle w:val="a9"/>
                    <w:ind w:left="113" w:righ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0,0922</w:t>
                  </w:r>
                </w:p>
              </w:tc>
              <w:tc>
                <w:tcPr>
                  <w:tcW w:w="749" w:type="dxa"/>
                  <w:textDirection w:val="btLr"/>
                </w:tcPr>
                <w:p w:rsidR="004A1742" w:rsidRPr="004A1742" w:rsidRDefault="004A1742" w:rsidP="004A1742">
                  <w:pPr>
                    <w:pStyle w:val="a9"/>
                    <w:ind w:left="113" w:righ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</w:rPr>
                    <w:t>,0038</w:t>
                  </w:r>
                </w:p>
              </w:tc>
              <w:tc>
                <w:tcPr>
                  <w:tcW w:w="1041" w:type="dxa"/>
                  <w:textDirection w:val="btLr"/>
                </w:tcPr>
                <w:p w:rsidR="004A1742" w:rsidRDefault="004A1742" w:rsidP="004A1742">
                  <w:pPr>
                    <w:pStyle w:val="a9"/>
                    <w:ind w:left="113" w:righ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0,000077</w:t>
                  </w:r>
                </w:p>
              </w:tc>
              <w:tc>
                <w:tcPr>
                  <w:tcW w:w="1151" w:type="dxa"/>
                  <w:textDirection w:val="btLr"/>
                </w:tcPr>
                <w:p w:rsidR="004A1742" w:rsidRDefault="004A1742" w:rsidP="004A1742">
                  <w:pPr>
                    <w:pStyle w:val="a9"/>
                    <w:ind w:left="113" w:righ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0,0000078</w:t>
                  </w:r>
                </w:p>
              </w:tc>
              <w:tc>
                <w:tcPr>
                  <w:tcW w:w="1591" w:type="dxa"/>
                  <w:textDirection w:val="btLr"/>
                </w:tcPr>
                <w:p w:rsidR="004A1742" w:rsidRDefault="004A1742" w:rsidP="004A1742">
                  <w:pPr>
                    <w:pStyle w:val="a9"/>
                    <w:ind w:left="113" w:right="11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0,00000000317</w:t>
                  </w:r>
                </w:p>
              </w:tc>
            </w:tr>
          </w:tbl>
          <w:p w:rsidR="004A1742" w:rsidRPr="00D64617" w:rsidRDefault="004A1742" w:rsidP="004A174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</w:tbl>
    <w:p w:rsidR="00486DAA" w:rsidRPr="00486DAA" w:rsidRDefault="00486DAA" w:rsidP="00734177">
      <w:pPr>
        <w:rPr>
          <w:b/>
          <w:color w:val="000000"/>
        </w:rPr>
      </w:pPr>
    </w:p>
    <w:p w:rsidR="00D41376" w:rsidRPr="008E074B" w:rsidRDefault="00D41376" w:rsidP="002E7905">
      <w:pPr>
        <w:ind w:firstLine="709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>Критерии оценки:</w:t>
      </w:r>
    </w:p>
    <w:p w:rsidR="00D41376" w:rsidRPr="008E074B" w:rsidRDefault="00D41376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«10» выставляется при верном решении трёх заданий</w:t>
      </w:r>
    </w:p>
    <w:p w:rsidR="00D41376" w:rsidRPr="008E074B" w:rsidRDefault="00D41376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lastRenderedPageBreak/>
        <w:t xml:space="preserve">Оценка «9» выставляется при верном решении трёх заданий, с одним </w:t>
      </w:r>
      <w:r w:rsidR="00CF65BF" w:rsidRPr="008E074B">
        <w:rPr>
          <w:color w:val="000000"/>
          <w:sz w:val="28"/>
          <w:szCs w:val="28"/>
        </w:rPr>
        <w:t>недочетом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«8» выставляется при верном решении трёх заданий, с двумя недочётами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«7» выставляется при верном решении двух заданий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«6» выставляется при верном решении двух заданий, с одним недочетом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«5» выставляется при верном решении двух заданий, с двумя недочётами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«4» выставляется при верном решении одного задания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«3» выставляется при верном решении одного задания, с одним недочетом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«2» выставляется при верном решении одного задания, с двумя недочётами</w:t>
      </w:r>
    </w:p>
    <w:p w:rsidR="00734177" w:rsidRPr="00D41376" w:rsidRDefault="00D41376" w:rsidP="00224CE8">
      <w:pPr>
        <w:jc w:val="both"/>
        <w:rPr>
          <w:b/>
          <w:color w:val="000000"/>
        </w:rPr>
      </w:pPr>
      <w:r w:rsidRPr="00D41376">
        <w:rPr>
          <w:b/>
          <w:color w:val="000000"/>
        </w:rPr>
        <w:t xml:space="preserve"> </w:t>
      </w:r>
    </w:p>
    <w:p w:rsidR="00734177" w:rsidRPr="008E074B" w:rsidRDefault="00CF65BF" w:rsidP="00224CE8">
      <w:pPr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 xml:space="preserve">5.1.4. </w:t>
      </w:r>
      <w:r w:rsidR="00686EBE" w:rsidRPr="008E074B">
        <w:rPr>
          <w:b/>
          <w:color w:val="000000"/>
          <w:sz w:val="28"/>
          <w:szCs w:val="28"/>
        </w:rPr>
        <w:t xml:space="preserve">Практическая работа. </w:t>
      </w:r>
      <w:r w:rsidR="00734177" w:rsidRPr="008E074B">
        <w:rPr>
          <w:b/>
          <w:color w:val="000000"/>
          <w:sz w:val="28"/>
          <w:szCs w:val="28"/>
        </w:rPr>
        <w:t>Решение задач по теме «Многогранники»</w:t>
      </w:r>
    </w:p>
    <w:p w:rsidR="00686EBE" w:rsidRPr="008E074B" w:rsidRDefault="00686EBE" w:rsidP="00686EBE">
      <w:pPr>
        <w:spacing w:line="276" w:lineRule="auto"/>
        <w:ind w:firstLine="567"/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>Время на выполнение: 90 минут</w:t>
      </w:r>
    </w:p>
    <w:p w:rsidR="00686EBE" w:rsidRPr="008E074B" w:rsidRDefault="00686EBE" w:rsidP="00734177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734177" w:rsidTr="00734177">
        <w:tc>
          <w:tcPr>
            <w:tcW w:w="4786" w:type="dxa"/>
          </w:tcPr>
          <w:p w:rsidR="00734177" w:rsidRDefault="00734177" w:rsidP="00734177">
            <w:pPr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787" w:type="dxa"/>
          </w:tcPr>
          <w:p w:rsidR="00734177" w:rsidRDefault="00734177" w:rsidP="00734177">
            <w:pPr>
              <w:rPr>
                <w:color w:val="000000"/>
              </w:rPr>
            </w:pPr>
            <w:r>
              <w:rPr>
                <w:color w:val="000000"/>
              </w:rPr>
              <w:t xml:space="preserve">2 вариант </w:t>
            </w:r>
          </w:p>
        </w:tc>
      </w:tr>
      <w:tr w:rsidR="00734177" w:rsidTr="00734177">
        <w:tc>
          <w:tcPr>
            <w:tcW w:w="4786" w:type="dxa"/>
          </w:tcPr>
          <w:p w:rsidR="00734177" w:rsidRDefault="00734177" w:rsidP="003F5E3A">
            <w:pPr>
              <w:pStyle w:val="ae"/>
              <w:numPr>
                <w:ilvl w:val="0"/>
                <w:numId w:val="6"/>
              </w:numPr>
            </w:pPr>
            <w:r>
              <w:t>В правильной четырехугольной пирамиде SABCD точка О – центр основания, S - вершина , SC = 13, АС = 10. Найти высоту пирамиды.</w:t>
            </w:r>
          </w:p>
          <w:p w:rsidR="00734177" w:rsidRDefault="00734177" w:rsidP="003F5E3A">
            <w:pPr>
              <w:pStyle w:val="ae"/>
              <w:numPr>
                <w:ilvl w:val="0"/>
                <w:numId w:val="6"/>
              </w:numPr>
            </w:pPr>
            <w:r>
              <w:t xml:space="preserve">В прямоугольном параллелепипеде стороны основания равны 12 см и 5 см. Диагональ параллелепипеда образует с плоскостью основания угол </w:t>
            </w:r>
            <w:r>
              <w:rPr>
                <w:noProof/>
              </w:rPr>
              <w:drawing>
                <wp:inline distT="0" distB="0" distL="0" distR="0">
                  <wp:extent cx="276225" cy="198120"/>
                  <wp:effectExtent l="0" t="0" r="9525" b="0"/>
                  <wp:docPr id="1" name="Рисунок 1" descr="https://arhivurokov.ru/multiurok/8/6/0/860f28a02289a802833c952a8a2e91ca6d7086aa/kontrol-naia-rabota-po-ghieomietrii-10-klass-na-t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8/6/0/860f28a02289a802833c952a8a2e91ca6d7086aa/kontrol-naia-rabota-po-ghieomietrii-10-klass-na-t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Найти площадь боковой и полной поверхности параллелепипеда.</w:t>
            </w:r>
          </w:p>
          <w:p w:rsidR="00734177" w:rsidRDefault="00734177" w:rsidP="003F5E3A">
            <w:pPr>
              <w:pStyle w:val="ae"/>
              <w:numPr>
                <w:ilvl w:val="0"/>
                <w:numId w:val="6"/>
              </w:numPr>
            </w:pPr>
            <w:r>
              <w:t>В основании четырехугольной пирамиды SABCD точка О – центр основания, S - вершина лежит прямоугольник со сторонами 6 см и 8 см . SO = 4. Найти площадь боковой и полной поверхности пирамиды.</w:t>
            </w:r>
          </w:p>
          <w:p w:rsidR="00734177" w:rsidRDefault="00734177" w:rsidP="00734177">
            <w:pPr>
              <w:rPr>
                <w:color w:val="000000"/>
              </w:rPr>
            </w:pPr>
          </w:p>
        </w:tc>
        <w:tc>
          <w:tcPr>
            <w:tcW w:w="4787" w:type="dxa"/>
          </w:tcPr>
          <w:p w:rsidR="00734177" w:rsidRDefault="00734177" w:rsidP="003F5E3A">
            <w:pPr>
              <w:pStyle w:val="ae"/>
              <w:numPr>
                <w:ilvl w:val="0"/>
                <w:numId w:val="7"/>
              </w:numPr>
            </w:pPr>
            <w:r>
              <w:t>В правильной четырехугольной пирамиде SABCD точка О – центр основания, S - вершина , SC = 13, SO = 5. Найти длину отрезка BD.</w:t>
            </w:r>
          </w:p>
          <w:p w:rsidR="00734177" w:rsidRDefault="00734177" w:rsidP="003F5E3A">
            <w:pPr>
              <w:pStyle w:val="ae"/>
              <w:numPr>
                <w:ilvl w:val="0"/>
                <w:numId w:val="7"/>
              </w:numPr>
            </w:pPr>
            <w:r>
              <w:t xml:space="preserve">В прямоугольном параллелепипеде стороны основания равны 15 см и 8 см. Диагональ параллелепипеда образует с плоскостью основания угол </w:t>
            </w:r>
            <w:r>
              <w:rPr>
                <w:noProof/>
              </w:rPr>
              <w:drawing>
                <wp:inline distT="0" distB="0" distL="0" distR="0">
                  <wp:extent cx="276225" cy="198120"/>
                  <wp:effectExtent l="0" t="0" r="9525" b="0"/>
                  <wp:docPr id="2" name="Рисунок 2" descr="https://arhivurokov.ru/multiurok/8/6/0/860f28a02289a802833c952a8a2e91ca6d7086aa/kontrol-naia-rabota-po-ghieomietrii-10-klass-na-t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8/6/0/860f28a02289a802833c952a8a2e91ca6d7086aa/kontrol-naia-rabota-po-ghieomietrii-10-klass-na-t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Найти площадь боковой и полной поверхности параллелепипеда.</w:t>
            </w:r>
          </w:p>
          <w:p w:rsidR="00734177" w:rsidRDefault="00734177" w:rsidP="003F5E3A">
            <w:pPr>
              <w:pStyle w:val="ae"/>
              <w:numPr>
                <w:ilvl w:val="0"/>
                <w:numId w:val="7"/>
              </w:numPr>
            </w:pPr>
            <w:r>
              <w:t>В основании четырехугольной пирамиды SABCD точка О – центр основания, S - вершина лежит прямоугольник со сторонами 12 см и 5 см . SO = 8. Найти площадь боковой и полной поверхности пирамиды.</w:t>
            </w:r>
          </w:p>
          <w:p w:rsidR="00734177" w:rsidRDefault="00734177" w:rsidP="00734177">
            <w:pPr>
              <w:rPr>
                <w:color w:val="000000"/>
              </w:rPr>
            </w:pPr>
          </w:p>
        </w:tc>
      </w:tr>
    </w:tbl>
    <w:p w:rsidR="003F492D" w:rsidRDefault="003F492D" w:rsidP="00734177">
      <w:pPr>
        <w:rPr>
          <w:b/>
          <w:color w:val="000000"/>
        </w:rPr>
      </w:pPr>
    </w:p>
    <w:p w:rsidR="003F492D" w:rsidRDefault="003F492D" w:rsidP="00734177">
      <w:pPr>
        <w:rPr>
          <w:b/>
          <w:color w:val="000000"/>
        </w:rPr>
      </w:pPr>
    </w:p>
    <w:p w:rsidR="00734177" w:rsidRPr="00B30DB8" w:rsidRDefault="003F5E3A" w:rsidP="00734177">
      <w:pPr>
        <w:rPr>
          <w:b/>
          <w:color w:val="000000"/>
          <w:sz w:val="28"/>
        </w:rPr>
      </w:pPr>
      <w:r w:rsidRPr="00B30DB8">
        <w:rPr>
          <w:b/>
          <w:color w:val="000000"/>
          <w:sz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3F5E3A" w:rsidTr="003F5E3A">
        <w:tc>
          <w:tcPr>
            <w:tcW w:w="4786" w:type="dxa"/>
          </w:tcPr>
          <w:p w:rsidR="003F5E3A" w:rsidRPr="003F5E3A" w:rsidRDefault="003F5E3A" w:rsidP="00734177">
            <w:pPr>
              <w:rPr>
                <w:color w:val="000000"/>
              </w:rPr>
            </w:pPr>
            <w:r w:rsidRPr="003F5E3A">
              <w:rPr>
                <w:color w:val="000000"/>
              </w:rPr>
              <w:t>1 вариант</w:t>
            </w:r>
          </w:p>
        </w:tc>
        <w:tc>
          <w:tcPr>
            <w:tcW w:w="4787" w:type="dxa"/>
          </w:tcPr>
          <w:p w:rsidR="003F5E3A" w:rsidRPr="003F5E3A" w:rsidRDefault="003F5E3A" w:rsidP="00734177">
            <w:pPr>
              <w:rPr>
                <w:color w:val="000000"/>
              </w:rPr>
            </w:pPr>
            <w:r w:rsidRPr="003F5E3A">
              <w:rPr>
                <w:color w:val="000000"/>
              </w:rPr>
              <w:t>2 вариант</w:t>
            </w:r>
          </w:p>
        </w:tc>
      </w:tr>
      <w:tr w:rsidR="003F5E3A" w:rsidTr="003F5E3A">
        <w:tc>
          <w:tcPr>
            <w:tcW w:w="4786" w:type="dxa"/>
          </w:tcPr>
          <w:p w:rsidR="003F5E3A" w:rsidRPr="003F5E3A" w:rsidRDefault="003F5E3A" w:rsidP="003F5E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3F5E3A">
              <w:rPr>
                <w:rFonts w:ascii="Times New Roman" w:hAnsi="Times New Roman"/>
                <w:color w:val="000000"/>
              </w:rPr>
              <w:t>12</w:t>
            </w:r>
          </w:p>
          <w:p w:rsidR="003F5E3A" w:rsidRPr="003F5E3A" w:rsidRDefault="003F5E3A" w:rsidP="003F5E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3F5E3A">
              <w:rPr>
                <w:rFonts w:ascii="Times New Roman" w:hAnsi="Times New Roman"/>
                <w:color w:val="000000"/>
              </w:rPr>
              <w:t>13 см</w:t>
            </w:r>
            <w:r w:rsidRPr="003F5E3A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3F5E3A" w:rsidRPr="003F5E3A" w:rsidRDefault="003F5E3A" w:rsidP="003F5E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3F5E3A">
              <w:rPr>
                <w:rFonts w:ascii="Times New Roman" w:hAnsi="Times New Roman"/>
                <w:color w:val="000000"/>
              </w:rPr>
              <w:t>150, 58 см</w:t>
            </w:r>
            <w:r w:rsidRPr="003F5E3A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3F5E3A">
              <w:rPr>
                <w:rFonts w:ascii="Times New Roman" w:hAnsi="Times New Roman"/>
                <w:color w:val="000000"/>
              </w:rPr>
              <w:t>; 210,58 см</w:t>
            </w:r>
            <w:r w:rsidRPr="003F5E3A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4787" w:type="dxa"/>
          </w:tcPr>
          <w:p w:rsidR="003F5E3A" w:rsidRPr="003F5E3A" w:rsidRDefault="003F5E3A" w:rsidP="003F5E3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3F5E3A">
              <w:rPr>
                <w:rFonts w:ascii="Times New Roman" w:hAnsi="Times New Roman"/>
                <w:color w:val="000000"/>
              </w:rPr>
              <w:t>24</w:t>
            </w:r>
          </w:p>
          <w:p w:rsidR="003F5E3A" w:rsidRPr="003F5E3A" w:rsidRDefault="003F5E3A" w:rsidP="003F5E3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3F5E3A">
              <w:rPr>
                <w:rFonts w:ascii="Times New Roman" w:hAnsi="Times New Roman"/>
                <w:color w:val="000000"/>
              </w:rPr>
              <w:t>1022 см</w:t>
            </w:r>
            <w:r w:rsidRPr="003F5E3A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3F5E3A" w:rsidRPr="003F5E3A" w:rsidRDefault="003F5E3A" w:rsidP="003F5E3A">
            <w:pPr>
              <w:pStyle w:val="a9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3F5E3A">
              <w:rPr>
                <w:rFonts w:ascii="Times New Roman" w:hAnsi="Times New Roman"/>
                <w:color w:val="000000"/>
              </w:rPr>
              <w:t>150, 58 см2; 210,58 см2</w:t>
            </w:r>
          </w:p>
        </w:tc>
      </w:tr>
    </w:tbl>
    <w:p w:rsidR="003F5E3A" w:rsidRDefault="003F5E3A" w:rsidP="00734177">
      <w:pPr>
        <w:rPr>
          <w:b/>
          <w:color w:val="000000"/>
        </w:rPr>
      </w:pPr>
    </w:p>
    <w:p w:rsidR="00693DCD" w:rsidRDefault="00693DCD" w:rsidP="00224CE8">
      <w:pPr>
        <w:jc w:val="both"/>
        <w:rPr>
          <w:b/>
          <w:color w:val="000000"/>
          <w:sz w:val="28"/>
          <w:szCs w:val="28"/>
        </w:rPr>
      </w:pPr>
    </w:p>
    <w:p w:rsidR="00CF65BF" w:rsidRPr="008E074B" w:rsidRDefault="00CF65BF" w:rsidP="00693DCD">
      <w:pPr>
        <w:ind w:firstLine="709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lastRenderedPageBreak/>
        <w:t>Критерии оценки: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«10» выставляется при верном решении трёх заданий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«9» выставляется при верном решении трёх заданий, с одним недочетом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«8» выставляется при верном решении трёх заданий, с двумя недочётами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«7» выставляется при верном решении двух заданий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«6» выставляется при верном решении двух заданий, с одним недочетом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«5» выставляется при верном решении двух заданий, с двумя недочётами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«4» выставляется при верном решении одного задания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«3» выставляется при верном решении одного задания, с одним недочетом</w:t>
      </w:r>
    </w:p>
    <w:p w:rsidR="00CF65BF" w:rsidRPr="008E074B" w:rsidRDefault="00CF65BF" w:rsidP="00224CE8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«2» выставляется при верном решении одного задания, с двумя недочётами</w:t>
      </w:r>
    </w:p>
    <w:p w:rsidR="00734177" w:rsidRPr="008E074B" w:rsidRDefault="00734177" w:rsidP="00224CE8">
      <w:pPr>
        <w:jc w:val="both"/>
        <w:rPr>
          <w:color w:val="000000"/>
          <w:sz w:val="28"/>
          <w:szCs w:val="28"/>
        </w:rPr>
      </w:pPr>
    </w:p>
    <w:p w:rsidR="00686EBE" w:rsidRPr="008E074B" w:rsidRDefault="00CF65BF" w:rsidP="00224CE8">
      <w:pPr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 xml:space="preserve">5.1.5. </w:t>
      </w:r>
      <w:r w:rsidR="00686EBE" w:rsidRPr="008E074B">
        <w:rPr>
          <w:b/>
          <w:color w:val="000000"/>
          <w:sz w:val="28"/>
          <w:szCs w:val="28"/>
        </w:rPr>
        <w:t>Практические занятия. Решение задач по теме «Тела вращения»</w:t>
      </w:r>
    </w:p>
    <w:p w:rsidR="003F492D" w:rsidRPr="008E074B" w:rsidRDefault="003F492D" w:rsidP="00734177">
      <w:pPr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>Время выполнения: 45 минут</w:t>
      </w:r>
    </w:p>
    <w:p w:rsidR="003F492D" w:rsidRPr="003F492D" w:rsidRDefault="003F492D" w:rsidP="00734177">
      <w:pPr>
        <w:rPr>
          <w:i/>
          <w:color w:val="000000"/>
        </w:rPr>
      </w:pP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3F492D" w:rsidTr="003F492D">
        <w:tc>
          <w:tcPr>
            <w:tcW w:w="4786" w:type="dxa"/>
          </w:tcPr>
          <w:p w:rsidR="003F492D" w:rsidRDefault="003F492D" w:rsidP="003F4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787" w:type="dxa"/>
          </w:tcPr>
          <w:p w:rsidR="003F492D" w:rsidRDefault="003F492D" w:rsidP="003F4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вариант</w:t>
            </w:r>
          </w:p>
        </w:tc>
      </w:tr>
      <w:tr w:rsidR="003F492D" w:rsidTr="003F492D">
        <w:tc>
          <w:tcPr>
            <w:tcW w:w="4786" w:type="dxa"/>
          </w:tcPr>
          <w:p w:rsidR="003F492D" w:rsidRPr="003F492D" w:rsidRDefault="003221B9" w:rsidP="003F492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3F492D" w:rsidRPr="003F492D">
              <w:rPr>
                <w:color w:val="000000"/>
              </w:rPr>
              <w:t>Осевое сечение цилиндра – квадрат, диагональ которого 4 см. Найдите площадь боковой поверхности цилиндра.</w:t>
            </w:r>
          </w:p>
          <w:p w:rsidR="003F492D" w:rsidRPr="003F492D" w:rsidRDefault="003F492D" w:rsidP="003F492D">
            <w:pPr>
              <w:rPr>
                <w:color w:val="000000"/>
              </w:rPr>
            </w:pPr>
          </w:p>
          <w:p w:rsidR="003F492D" w:rsidRDefault="003221B9" w:rsidP="009200A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3F492D" w:rsidRPr="003F492D">
              <w:rPr>
                <w:color w:val="000000"/>
              </w:rPr>
              <w:t xml:space="preserve"> Диаметр шара равен d. Через конец диаметра проведена плоскость под углом 45</w:t>
            </w:r>
            <w:r>
              <w:rPr>
                <w:color w:val="000000"/>
                <w:vertAlign w:val="superscript"/>
              </w:rPr>
              <w:t>0</w:t>
            </w:r>
            <w:r w:rsidR="003F492D" w:rsidRPr="003F492D">
              <w:rPr>
                <w:color w:val="000000"/>
              </w:rPr>
              <w:t xml:space="preserve"> к нему. Найдите площадь сечения шара этой плоскостью.</w:t>
            </w:r>
          </w:p>
        </w:tc>
        <w:tc>
          <w:tcPr>
            <w:tcW w:w="4787" w:type="dxa"/>
          </w:tcPr>
          <w:p w:rsidR="003F492D" w:rsidRPr="003F492D" w:rsidRDefault="003221B9" w:rsidP="003F492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F492D" w:rsidRPr="003F492D">
              <w:rPr>
                <w:color w:val="000000"/>
              </w:rPr>
              <w:t xml:space="preserve"> Осевое сечение цилиндра – квадрат, площад</w:t>
            </w:r>
            <w:r>
              <w:rPr>
                <w:color w:val="000000"/>
              </w:rPr>
              <w:t xml:space="preserve">ь основания цилиндра равна 16π </w:t>
            </w:r>
            <w:r w:rsidR="003F492D" w:rsidRPr="003F492D">
              <w:rPr>
                <w:color w:val="000000"/>
              </w:rPr>
              <w:t>см</w:t>
            </w:r>
            <w:r w:rsidR="003F492D" w:rsidRPr="003221B9">
              <w:rPr>
                <w:color w:val="000000"/>
                <w:vertAlign w:val="superscript"/>
              </w:rPr>
              <w:t>2</w:t>
            </w:r>
            <w:r w:rsidR="003F492D" w:rsidRPr="003F492D">
              <w:rPr>
                <w:color w:val="000000"/>
              </w:rPr>
              <w:t>. Найдите площадь боковой поверхности цилиндра.</w:t>
            </w:r>
          </w:p>
          <w:p w:rsidR="003F492D" w:rsidRPr="003F492D" w:rsidRDefault="003F492D" w:rsidP="003F492D">
            <w:pPr>
              <w:rPr>
                <w:color w:val="000000"/>
              </w:rPr>
            </w:pPr>
          </w:p>
          <w:p w:rsidR="003F492D" w:rsidRDefault="003221B9" w:rsidP="009200A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F492D" w:rsidRPr="003F492D">
              <w:rPr>
                <w:color w:val="000000"/>
              </w:rPr>
              <w:t>Площадь сечения шара плоскостью, проведенной через конец диаметра под углом 30</w:t>
            </w:r>
            <w:r>
              <w:rPr>
                <w:color w:val="000000"/>
                <w:vertAlign w:val="superscript"/>
              </w:rPr>
              <w:t>0</w:t>
            </w:r>
            <w:r w:rsidR="003F492D" w:rsidRPr="003F492D">
              <w:rPr>
                <w:color w:val="000000"/>
              </w:rPr>
              <w:t xml:space="preserve"> к нему, равна 75</w:t>
            </w:r>
            <w:r>
              <w:rPr>
                <w:color w:val="000000"/>
              </w:rPr>
              <w:t>π</w:t>
            </w:r>
            <w:r w:rsidR="003F492D" w:rsidRPr="003F492D">
              <w:rPr>
                <w:color w:val="000000"/>
              </w:rPr>
              <w:t xml:space="preserve"> см</w:t>
            </w:r>
            <w:r w:rsidR="003F492D" w:rsidRPr="003221B9">
              <w:rPr>
                <w:color w:val="000000"/>
                <w:vertAlign w:val="superscript"/>
              </w:rPr>
              <w:t>2</w:t>
            </w:r>
            <w:r w:rsidR="009200AD">
              <w:rPr>
                <w:color w:val="000000"/>
              </w:rPr>
              <w:t>. Найдите диаметр шара.</w:t>
            </w:r>
          </w:p>
        </w:tc>
      </w:tr>
    </w:tbl>
    <w:p w:rsidR="003221B9" w:rsidRDefault="003221B9" w:rsidP="00734177">
      <w:pPr>
        <w:rPr>
          <w:b/>
          <w:color w:val="000000"/>
        </w:rPr>
      </w:pPr>
    </w:p>
    <w:p w:rsidR="003F492D" w:rsidRPr="00693DCD" w:rsidRDefault="003F492D" w:rsidP="00734177">
      <w:pPr>
        <w:rPr>
          <w:b/>
          <w:color w:val="000000"/>
          <w:sz w:val="28"/>
        </w:rPr>
      </w:pPr>
      <w:r w:rsidRPr="00693DCD">
        <w:rPr>
          <w:b/>
          <w:color w:val="000000"/>
          <w:sz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3221B9" w:rsidTr="003221B9">
        <w:tc>
          <w:tcPr>
            <w:tcW w:w="4786" w:type="dxa"/>
          </w:tcPr>
          <w:p w:rsidR="003221B9" w:rsidRDefault="003221B9" w:rsidP="003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787" w:type="dxa"/>
          </w:tcPr>
          <w:p w:rsidR="003221B9" w:rsidRDefault="003221B9" w:rsidP="003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вариант</w:t>
            </w:r>
          </w:p>
        </w:tc>
      </w:tr>
      <w:tr w:rsidR="003221B9" w:rsidTr="003221B9">
        <w:tc>
          <w:tcPr>
            <w:tcW w:w="4786" w:type="dxa"/>
          </w:tcPr>
          <w:p w:rsidR="003221B9" w:rsidRPr="003221B9" w:rsidRDefault="003221B9" w:rsidP="00322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3221B9">
              <w:rPr>
                <w:rFonts w:ascii="Times New Roman" w:hAnsi="Times New Roman"/>
                <w:color w:val="000000"/>
              </w:rPr>
              <w:t>8π см</w:t>
            </w:r>
            <w:r w:rsidRPr="003221B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3221B9">
              <w:rPr>
                <w:rFonts w:ascii="Times New Roman" w:hAnsi="Times New Roman"/>
                <w:color w:val="000000"/>
              </w:rPr>
              <w:t>;</w:t>
            </w:r>
          </w:p>
          <w:p w:rsidR="003221B9" w:rsidRPr="003221B9" w:rsidRDefault="00F67083" w:rsidP="003221B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</m:oMath>
          </w:p>
        </w:tc>
        <w:tc>
          <w:tcPr>
            <w:tcW w:w="4787" w:type="dxa"/>
          </w:tcPr>
          <w:p w:rsidR="003221B9" w:rsidRPr="003221B9" w:rsidRDefault="003221B9" w:rsidP="003221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3221B9">
              <w:rPr>
                <w:rFonts w:ascii="Times New Roman" w:hAnsi="Times New Roman"/>
                <w:color w:val="000000"/>
                <w:lang w:val="en-US"/>
              </w:rPr>
              <w:t xml:space="preserve">96π </w:t>
            </w:r>
            <w:r w:rsidRPr="003221B9">
              <w:rPr>
                <w:rFonts w:ascii="Times New Roman" w:hAnsi="Times New Roman"/>
                <w:color w:val="000000"/>
              </w:rPr>
              <w:t>см</w:t>
            </w:r>
            <w:r w:rsidRPr="003221B9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3221B9">
              <w:rPr>
                <w:rFonts w:ascii="Times New Roman" w:hAnsi="Times New Roman"/>
                <w:color w:val="000000"/>
              </w:rPr>
              <w:t>;</w:t>
            </w:r>
          </w:p>
          <w:p w:rsidR="003221B9" w:rsidRPr="003221B9" w:rsidRDefault="003221B9" w:rsidP="003221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3221B9">
              <w:rPr>
                <w:rFonts w:ascii="Times New Roman" w:hAnsi="Times New Roman"/>
                <w:color w:val="000000"/>
              </w:rPr>
              <w:t>10 см</w:t>
            </w:r>
          </w:p>
        </w:tc>
      </w:tr>
    </w:tbl>
    <w:p w:rsidR="003F492D" w:rsidRDefault="003F492D" w:rsidP="00734177">
      <w:pPr>
        <w:rPr>
          <w:color w:val="000000"/>
        </w:rPr>
      </w:pPr>
    </w:p>
    <w:p w:rsidR="00CF65BF" w:rsidRPr="008E074B" w:rsidRDefault="00CF65BF" w:rsidP="00693DCD">
      <w:pPr>
        <w:ind w:firstLine="709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>Критерии оценки:</w:t>
      </w:r>
    </w:p>
    <w:p w:rsidR="00686EBE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Задача первая оценивается в 4 балла, за отсутствие рисунка, правильного оформления условий задачи отнимается по 1 баллу.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Вторая задача оценивается в шесть баллов, за отсутствие рисунка, правильного оформления условий задачи отнимается по 1 баллу.</w:t>
      </w:r>
    </w:p>
    <w:p w:rsidR="00686EBE" w:rsidRPr="008E074B" w:rsidRDefault="00686EBE" w:rsidP="00734177">
      <w:pPr>
        <w:rPr>
          <w:color w:val="000000"/>
          <w:sz w:val="28"/>
          <w:szCs w:val="28"/>
        </w:rPr>
      </w:pPr>
    </w:p>
    <w:bookmarkEnd w:id="7"/>
    <w:p w:rsidR="00EA47F2" w:rsidRPr="008E074B" w:rsidRDefault="00EA47F2" w:rsidP="001242DC">
      <w:pPr>
        <w:spacing w:line="276" w:lineRule="auto"/>
        <w:rPr>
          <w:b/>
          <w:color w:val="000000"/>
          <w:sz w:val="28"/>
          <w:szCs w:val="28"/>
        </w:rPr>
      </w:pPr>
    </w:p>
    <w:p w:rsidR="001242DC" w:rsidRPr="008E074B" w:rsidRDefault="001242DC" w:rsidP="001242DC">
      <w:pPr>
        <w:spacing w:line="276" w:lineRule="auto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>5.</w:t>
      </w:r>
      <w:r w:rsidR="00BF1596" w:rsidRPr="008E074B">
        <w:rPr>
          <w:b/>
          <w:color w:val="000000"/>
          <w:sz w:val="28"/>
          <w:szCs w:val="28"/>
        </w:rPr>
        <w:t>1.</w:t>
      </w:r>
      <w:r w:rsidRPr="008E074B">
        <w:rPr>
          <w:b/>
          <w:color w:val="000000"/>
          <w:sz w:val="28"/>
          <w:szCs w:val="28"/>
        </w:rPr>
        <w:t xml:space="preserve">3. </w:t>
      </w:r>
      <w:r w:rsidR="00573D8C" w:rsidRPr="008E074B">
        <w:rPr>
          <w:b/>
          <w:color w:val="000000"/>
          <w:sz w:val="28"/>
          <w:szCs w:val="28"/>
        </w:rPr>
        <w:t xml:space="preserve">Контрольная работа №1 </w:t>
      </w:r>
    </w:p>
    <w:p w:rsidR="00EA47F2" w:rsidRPr="008E074B" w:rsidRDefault="00EA47F2" w:rsidP="00EA47F2">
      <w:pPr>
        <w:spacing w:line="276" w:lineRule="auto"/>
        <w:ind w:firstLine="567"/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 xml:space="preserve">Время на выполнение: </w:t>
      </w:r>
      <w:r w:rsidR="00573D8C" w:rsidRPr="008E074B">
        <w:rPr>
          <w:i/>
          <w:color w:val="000000"/>
          <w:sz w:val="28"/>
          <w:szCs w:val="28"/>
        </w:rPr>
        <w:t>45</w:t>
      </w:r>
      <w:r w:rsidRPr="008E074B">
        <w:rPr>
          <w:i/>
          <w:color w:val="000000"/>
          <w:sz w:val="28"/>
          <w:szCs w:val="28"/>
        </w:rPr>
        <w:t xml:space="preserve"> минут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4556"/>
      </w:tblGrid>
      <w:tr w:rsidR="001242DC" w:rsidRPr="009A7BCD" w:rsidTr="00E61701">
        <w:trPr>
          <w:trHeight w:val="40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2DC" w:rsidRPr="009A7BCD" w:rsidRDefault="001242DC" w:rsidP="001242DC">
            <w:pPr>
              <w:spacing w:line="240" w:lineRule="exact"/>
              <w:ind w:left="142" w:right="122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lastRenderedPageBreak/>
              <w:t>Вариант 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DC" w:rsidRPr="009A7BCD" w:rsidRDefault="001242DC" w:rsidP="001242DC">
            <w:pPr>
              <w:spacing w:line="240" w:lineRule="exact"/>
              <w:ind w:left="142" w:right="122"/>
              <w:jc w:val="center"/>
              <w:rPr>
                <w:b/>
              </w:rPr>
            </w:pPr>
            <w:r w:rsidRPr="009A7BCD">
              <w:rPr>
                <w:b/>
                <w:color w:val="000000"/>
              </w:rPr>
              <w:t>Вариант 2</w:t>
            </w:r>
          </w:p>
        </w:tc>
      </w:tr>
      <w:tr w:rsidR="001242DC" w:rsidRPr="009A7BCD" w:rsidTr="00E61701">
        <w:trPr>
          <w:trHeight w:val="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DC" w:rsidRPr="00294A67" w:rsidRDefault="003221B9" w:rsidP="003221B9">
            <w:pPr>
              <w:pStyle w:val="a9"/>
              <w:numPr>
                <w:ilvl w:val="0"/>
                <w:numId w:val="18"/>
              </w:numPr>
              <w:ind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>Найдите значение выражения</w:t>
            </w:r>
          </w:p>
          <w:p w:rsidR="007D4DF4" w:rsidRPr="00294A67" w:rsidRDefault="007D4DF4" w:rsidP="007D4DF4">
            <w:pPr>
              <w:pStyle w:val="a9"/>
              <w:ind w:left="502"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>а).</w:t>
            </w:r>
            <m:oMath>
              <m:r>
                <w:rPr>
                  <w:rFonts w:ascii="Cambria Math" w:hAnsi="Cambria Math"/>
                </w:rPr>
                <m:t xml:space="preserve"> 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  <w:r w:rsidRPr="00294A67">
              <w:rPr>
                <w:rFonts w:ascii="Times New Roman" w:hAnsi="Times New Roman"/>
              </w:rPr>
              <w:t xml:space="preserve">;      </w:t>
            </w:r>
            <m:oMath>
              <m:r>
                <w:rPr>
                  <w:rFonts w:ascii="Cambria Math" w:hAnsi="Cambria Math"/>
                </w:rPr>
                <m:t xml:space="preserve">б). 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0,0016∙0,0081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169</m:t>
                  </m:r>
                </m:e>
              </m:rad>
            </m:oMath>
          </w:p>
          <w:p w:rsidR="003221B9" w:rsidRPr="00294A67" w:rsidRDefault="007D4DF4" w:rsidP="003221B9">
            <w:pPr>
              <w:pStyle w:val="a9"/>
              <w:numPr>
                <w:ilvl w:val="0"/>
                <w:numId w:val="18"/>
              </w:numPr>
              <w:ind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>Упростите выражение</w:t>
            </w:r>
          </w:p>
          <w:p w:rsidR="00294A67" w:rsidRDefault="007D4DF4" w:rsidP="007D4DF4">
            <w:pPr>
              <w:pStyle w:val="a9"/>
              <w:ind w:left="502"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7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7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</m:e>
                  </m:rad>
                </m:den>
              </m:f>
            </m:oMath>
            <w:r w:rsidRPr="00294A67">
              <w:rPr>
                <w:rFonts w:ascii="Times New Roman" w:hAnsi="Times New Roman"/>
              </w:rPr>
              <w:t xml:space="preserve">; б).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162</m:t>
                      </m:r>
                    </m:e>
                  </m:func>
                </m:e>
              </m:func>
            </m:oMath>
            <w:r w:rsidRPr="00294A67">
              <w:rPr>
                <w:rFonts w:ascii="Times New Roman" w:hAnsi="Times New Roman"/>
              </w:rPr>
              <w:t xml:space="preserve">; </w:t>
            </w:r>
          </w:p>
          <w:p w:rsidR="007D4DF4" w:rsidRDefault="007D4DF4" w:rsidP="007D4DF4">
            <w:pPr>
              <w:pStyle w:val="a9"/>
              <w:ind w:left="502"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56</m:t>
                  </m:r>
                </m:e>
              </m:func>
              <m:r>
                <w:rPr>
                  <w:rFonts w:ascii="Cambria Math" w:hAnsi="Cambria Math"/>
                </w:rPr>
                <m:t>+2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12-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63</m:t>
                      </m:r>
                    </m:e>
                  </m:func>
                </m:e>
              </m:func>
            </m:oMath>
            <w:r w:rsidR="00B16DD0" w:rsidRPr="00294A67">
              <w:rPr>
                <w:rFonts w:ascii="Times New Roman" w:hAnsi="Times New Roman"/>
              </w:rPr>
              <w:t>;</w:t>
            </w:r>
          </w:p>
          <w:p w:rsidR="00C34D25" w:rsidRPr="00294A67" w:rsidRDefault="00C34D25" w:rsidP="007D4DF4">
            <w:pPr>
              <w:pStyle w:val="a9"/>
              <w:ind w:left="502" w:right="122"/>
              <w:jc w:val="both"/>
              <w:rPr>
                <w:rFonts w:ascii="Times New Roman" w:hAnsi="Times New Roman"/>
              </w:rPr>
            </w:pPr>
          </w:p>
          <w:p w:rsidR="003B4AED" w:rsidRPr="00C34D25" w:rsidRDefault="007D4DF4" w:rsidP="003B4AED">
            <w:pPr>
              <w:pStyle w:val="a9"/>
              <w:numPr>
                <w:ilvl w:val="0"/>
                <w:numId w:val="18"/>
              </w:numPr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25">
              <w:rPr>
                <w:rFonts w:ascii="Times New Roman" w:hAnsi="Times New Roman"/>
              </w:rPr>
              <w:t>Решите уравнение</w:t>
            </w:r>
            <w:r w:rsidR="00294A67">
              <w:rPr>
                <w:rFonts w:ascii="Times New Roman" w:hAnsi="Times New Roman"/>
              </w:rPr>
              <w:t>:</w:t>
            </w:r>
            <w:r w:rsidR="00C34D25">
              <w:rPr>
                <w:rFonts w:ascii="Times New Roman" w:hAnsi="Times New Roman"/>
              </w:rPr>
              <w:t xml:space="preserve"> </w:t>
            </w:r>
            <w:r w:rsidR="00294A67">
              <w:rPr>
                <w:rFonts w:ascii="Times New Roman" w:hAnsi="Times New Roman"/>
              </w:rPr>
              <w:t>а</w:t>
            </w:r>
            <w:r w:rsidR="00294A67" w:rsidRPr="00C34D25">
              <w:rPr>
                <w:rFonts w:ascii="Times New Roman" w:hAnsi="Times New Roman"/>
              </w:rPr>
              <w:t>)</w:t>
            </w:r>
            <w:r w:rsidR="003B4AED" w:rsidRPr="00C34D25">
              <w:rPr>
                <w:rFonts w:ascii="Times New Roman" w:hAnsi="Times New Roman"/>
              </w:rPr>
              <w:t>.</w:t>
            </w:r>
            <w:r w:rsidR="003B4AED" w:rsidRPr="00C3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sin2x-0,5=0;</m:t>
              </m:r>
            </m:oMath>
            <w:r w:rsidR="003B4AED" w:rsidRPr="00C3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б).</w:t>
            </w:r>
            <m:oMath>
              <m:r>
                <w:rPr>
                  <w:rFonts w:ascii="Cambria Math" w:hAnsi="Cambria Math"/>
                  <w:color w:val="000000"/>
                </w:rPr>
                <m:t>3tg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e>
              </m:rad>
              <m:r>
                <w:rPr>
                  <w:rFonts w:ascii="Cambria Math" w:hAnsi="Cambria Math"/>
                  <w:color w:val="000000"/>
                </w:rPr>
                <m:t>=0</m:t>
              </m:r>
            </m:oMath>
            <w:r w:rsidR="003B4AED" w:rsidRPr="00C3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4A67" w:rsidRPr="00294A67" w:rsidRDefault="00294A67" w:rsidP="00294A67">
            <w:pPr>
              <w:pStyle w:val="a9"/>
              <w:ind w:left="502" w:right="122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DC" w:rsidRPr="00294A67" w:rsidRDefault="007D4DF4" w:rsidP="00C34D25">
            <w:pPr>
              <w:pStyle w:val="a9"/>
              <w:numPr>
                <w:ilvl w:val="0"/>
                <w:numId w:val="19"/>
              </w:numPr>
              <w:ind w:left="445" w:right="122" w:hanging="283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>Найдите значение выражения</w:t>
            </w:r>
          </w:p>
          <w:p w:rsidR="007D4DF4" w:rsidRPr="00294A67" w:rsidRDefault="007D4DF4" w:rsidP="007D4DF4">
            <w:pPr>
              <w:pStyle w:val="a9"/>
              <w:ind w:left="712"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 xml:space="preserve">а). </w:t>
            </w:r>
            <m:oMath>
              <m:r>
                <w:rPr>
                  <w:rFonts w:ascii="Cambria Math" w:hAnsi="Cambria Math"/>
                </w:rPr>
                <m:t>4∙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</m:oMath>
          </w:p>
          <w:p w:rsidR="007D4DF4" w:rsidRPr="00294A67" w:rsidRDefault="007D4DF4" w:rsidP="007D4DF4">
            <w:pPr>
              <w:pStyle w:val="a9"/>
              <w:ind w:left="712"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 xml:space="preserve">б).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0,125∙0,064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361</m:t>
                  </m:r>
                </m:e>
              </m:rad>
            </m:oMath>
          </w:p>
          <w:p w:rsidR="007D4DF4" w:rsidRPr="00294A67" w:rsidRDefault="007D4DF4" w:rsidP="00C34D25">
            <w:pPr>
              <w:pStyle w:val="a9"/>
              <w:ind w:left="712" w:right="122" w:hanging="550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>2. Упростите выражение</w:t>
            </w:r>
          </w:p>
          <w:p w:rsidR="007D4DF4" w:rsidRDefault="007D4DF4" w:rsidP="00294A67">
            <w:pPr>
              <w:pStyle w:val="a9"/>
              <w:ind w:left="712" w:right="122"/>
              <w:jc w:val="both"/>
              <w:rPr>
                <w:rFonts w:ascii="Times New Roman" w:hAnsi="Times New Roman"/>
              </w:rPr>
            </w:pPr>
            <w:r w:rsidRPr="00294A67">
              <w:rPr>
                <w:rFonts w:ascii="Times New Roman" w:hAnsi="Times New Roman"/>
              </w:rPr>
              <w:t>а)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9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11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9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</m:e>
              </m:rad>
            </m:oMath>
            <w:r w:rsidR="00B16DD0" w:rsidRPr="00294A67">
              <w:rPr>
                <w:rFonts w:ascii="Times New Roman" w:hAnsi="Times New Roman"/>
              </w:rPr>
              <w:t>;б).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func>
            </m:oMath>
            <w:r w:rsidR="00B16DD0" w:rsidRPr="00294A67">
              <w:rPr>
                <w:rFonts w:ascii="Times New Roman" w:hAnsi="Times New Roman"/>
              </w:rPr>
              <w:t>; в).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135-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</w:rPr>
                        <m:t>20+2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func>
                    </m:e>
                  </m:func>
                </m:e>
              </m:func>
            </m:oMath>
            <w:r w:rsidR="00294A67">
              <w:rPr>
                <w:rFonts w:ascii="Times New Roman" w:hAnsi="Times New Roman"/>
              </w:rPr>
              <w:t>;</w:t>
            </w:r>
          </w:p>
          <w:p w:rsidR="00C34D25" w:rsidRPr="00B05154" w:rsidRDefault="00294A67" w:rsidP="00C34D25">
            <w:pPr>
              <w:pStyle w:val="a9"/>
              <w:ind w:left="712" w:right="122" w:hanging="550"/>
              <w:jc w:val="both"/>
              <w:rPr>
                <w:rFonts w:ascii="Times New Roman" w:hAnsi="Times New Roman"/>
                <w:color w:val="000000"/>
              </w:rPr>
            </w:pPr>
            <w:r w:rsidRPr="00C34D25">
              <w:rPr>
                <w:rFonts w:ascii="Times New Roman" w:hAnsi="Times New Roman"/>
              </w:rPr>
              <w:t>3. Решите уравнение:</w:t>
            </w:r>
            <w:r w:rsidR="00C34D25">
              <w:rPr>
                <w:rFonts w:ascii="Times New Roman" w:hAnsi="Times New Roman"/>
              </w:rPr>
              <w:t xml:space="preserve"> </w:t>
            </w:r>
            <w:r w:rsidRPr="00C34D25">
              <w:rPr>
                <w:rFonts w:ascii="Times New Roman" w:hAnsi="Times New Roman"/>
              </w:rPr>
              <w:t>а)</w:t>
            </w:r>
            <w:r w:rsidR="003B4AED" w:rsidRPr="00C34D25">
              <w:rPr>
                <w:rFonts w:ascii="Times New Roman" w:hAnsi="Times New Roman"/>
              </w:rPr>
              <w:t>.</w:t>
            </w:r>
            <w:r w:rsidR="00C34D25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os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=0;</m:t>
              </m:r>
            </m:oMath>
            <w:r w:rsidR="00C34D25" w:rsidRPr="00C34D2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4A67" w:rsidRPr="00C34D25" w:rsidRDefault="003B4AED" w:rsidP="00C34D25">
            <w:pPr>
              <w:pStyle w:val="a9"/>
              <w:ind w:left="712" w:right="122" w:hanging="550"/>
              <w:jc w:val="both"/>
              <w:rPr>
                <w:rFonts w:ascii="Times New Roman" w:hAnsi="Times New Roman"/>
              </w:rPr>
            </w:pPr>
            <w:r w:rsidRPr="00C34D25">
              <w:rPr>
                <w:rFonts w:ascii="Times New Roman" w:hAnsi="Times New Roman"/>
                <w:color w:val="000000"/>
              </w:rPr>
              <w:t>б).</w:t>
            </w:r>
            <w:r w:rsidR="00C34D25" w:rsidRPr="00C34D25">
              <w:rPr>
                <w:rFonts w:ascii="Times New Roman" w:hAnsi="Times New Roman"/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Pr="00C34D2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EA47F2" w:rsidRDefault="00EA47F2" w:rsidP="001242DC">
      <w:pPr>
        <w:rPr>
          <w:b/>
          <w:i/>
          <w:color w:val="000000"/>
        </w:rPr>
      </w:pPr>
    </w:p>
    <w:p w:rsidR="002C708C" w:rsidRPr="00816266" w:rsidRDefault="001242DC" w:rsidP="001242DC">
      <w:pPr>
        <w:rPr>
          <w:sz w:val="28"/>
        </w:rPr>
      </w:pPr>
      <w:r w:rsidRPr="00816266">
        <w:rPr>
          <w:b/>
          <w:color w:val="000000"/>
          <w:sz w:val="28"/>
        </w:rPr>
        <w:t>Ответы: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0"/>
        <w:gridCol w:w="4566"/>
      </w:tblGrid>
      <w:tr w:rsidR="001242DC" w:rsidRPr="009A7BCD" w:rsidTr="002C708C">
        <w:trPr>
          <w:trHeight w:val="53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2DC" w:rsidRPr="00AA783C" w:rsidRDefault="001242DC" w:rsidP="002C708C">
            <w:pPr>
              <w:spacing w:line="240" w:lineRule="exact"/>
              <w:jc w:val="center"/>
            </w:pPr>
            <w:r w:rsidRPr="00AA783C">
              <w:rPr>
                <w:color w:val="000000"/>
              </w:rPr>
              <w:t>Вариант 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2DC" w:rsidRPr="00AA783C" w:rsidRDefault="001242DC" w:rsidP="002C708C">
            <w:pPr>
              <w:spacing w:line="240" w:lineRule="exact"/>
              <w:jc w:val="center"/>
            </w:pPr>
            <w:r w:rsidRPr="00AA783C">
              <w:rPr>
                <w:color w:val="000000"/>
              </w:rPr>
              <w:t>Вариант 2</w:t>
            </w:r>
          </w:p>
        </w:tc>
      </w:tr>
      <w:tr w:rsidR="002C708C" w:rsidRPr="009A7BCD" w:rsidTr="00EA47F2">
        <w:trPr>
          <w:trHeight w:val="8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708C" w:rsidRPr="00AA783C" w:rsidRDefault="004941AB" w:rsidP="004941A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lang w:val="en-US"/>
              </w:rPr>
            </w:pPr>
            <w:r w:rsidRPr="00AA783C">
              <w:rPr>
                <w:rFonts w:ascii="Times New Roman" w:hAnsi="Times New Roman"/>
              </w:rPr>
              <w:t xml:space="preserve">а) </w:t>
            </w:r>
            <w:r w:rsidRPr="00AA783C">
              <w:rPr>
                <w:rFonts w:ascii="Times New Roman" w:hAnsi="Times New Roman"/>
                <w:lang w:val="en-US"/>
              </w:rPr>
              <w:t>9</w:t>
            </w:r>
            <w:r w:rsidRPr="00AA783C">
              <w:rPr>
                <w:rFonts w:ascii="Times New Roman" w:hAnsi="Times New Roman"/>
              </w:rPr>
              <w:t>; б). -12,94</w:t>
            </w:r>
          </w:p>
          <w:p w:rsidR="004941AB" w:rsidRPr="00AA783C" w:rsidRDefault="004941AB" w:rsidP="004941A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AA783C">
              <w:rPr>
                <w:rFonts w:ascii="Times New Roman" w:hAnsi="Times New Roman"/>
              </w:rPr>
              <w:t>а). х</w:t>
            </w:r>
            <w:r w:rsidRPr="00AA783C">
              <w:rPr>
                <w:rFonts w:ascii="Times New Roman" w:hAnsi="Times New Roman"/>
                <w:vertAlign w:val="superscript"/>
              </w:rPr>
              <w:t>2</w:t>
            </w:r>
            <w:r w:rsidRPr="00AA783C">
              <w:rPr>
                <w:rFonts w:ascii="Times New Roman" w:hAnsi="Times New Roman"/>
              </w:rPr>
              <w:t>; б). 3; в). 7</w:t>
            </w:r>
          </w:p>
          <w:p w:rsidR="004941AB" w:rsidRPr="00AA783C" w:rsidRDefault="004941AB" w:rsidP="004941AB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AA783C">
              <w:rPr>
                <w:rFonts w:ascii="Times New Roman" w:hAnsi="Times New Roman"/>
              </w:rPr>
              <w:t xml:space="preserve">а).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 nϵZ</m:t>
              </m:r>
            </m:oMath>
            <w:r w:rsidRPr="00AA783C">
              <w:rPr>
                <w:rFonts w:ascii="Times New Roman" w:hAnsi="Times New Roman"/>
              </w:rPr>
              <w:t xml:space="preserve">; б).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+3πn, nϵZ</m:t>
              </m:r>
            </m:oMath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08C" w:rsidRPr="00AA783C" w:rsidRDefault="004941AB" w:rsidP="00AA783C">
            <w:pPr>
              <w:pStyle w:val="a9"/>
              <w:numPr>
                <w:ilvl w:val="0"/>
                <w:numId w:val="21"/>
              </w:numPr>
              <w:ind w:left="455" w:hanging="283"/>
              <w:rPr>
                <w:rFonts w:ascii="Times New Roman" w:hAnsi="Times New Roman"/>
                <w:lang w:val="en-US"/>
              </w:rPr>
            </w:pPr>
            <w:r w:rsidRPr="00AA783C">
              <w:rPr>
                <w:rFonts w:ascii="Times New Roman" w:hAnsi="Times New Roman"/>
              </w:rPr>
              <w:t xml:space="preserve">а). 8; б). -18,8; </w:t>
            </w:r>
          </w:p>
          <w:p w:rsidR="004941AB" w:rsidRPr="00AA783C" w:rsidRDefault="004941AB" w:rsidP="00AA783C">
            <w:pPr>
              <w:pStyle w:val="a9"/>
              <w:numPr>
                <w:ilvl w:val="0"/>
                <w:numId w:val="21"/>
              </w:numPr>
              <w:ind w:left="455" w:hanging="283"/>
              <w:rPr>
                <w:rFonts w:ascii="Times New Roman" w:hAnsi="Times New Roman"/>
              </w:rPr>
            </w:pPr>
            <w:r w:rsidRPr="00AA783C">
              <w:rPr>
                <w:rFonts w:ascii="Times New Roman" w:hAnsi="Times New Roman"/>
              </w:rPr>
              <w:t>а). х</w:t>
            </w:r>
            <w:r w:rsidRPr="00AA783C">
              <w:rPr>
                <w:rFonts w:ascii="Times New Roman" w:hAnsi="Times New Roman"/>
                <w:vertAlign w:val="superscript"/>
              </w:rPr>
              <w:t>2</w:t>
            </w:r>
            <w:r w:rsidRPr="00AA783C">
              <w:rPr>
                <w:rFonts w:ascii="Times New Roman" w:hAnsi="Times New Roman"/>
              </w:rPr>
              <w:t>; б). 4; в). 3</w:t>
            </w:r>
          </w:p>
          <w:p w:rsidR="004941AB" w:rsidRPr="00AA783C" w:rsidRDefault="004941AB" w:rsidP="00AA783C">
            <w:pPr>
              <w:pStyle w:val="a9"/>
              <w:numPr>
                <w:ilvl w:val="0"/>
                <w:numId w:val="21"/>
              </w:numPr>
              <w:ind w:left="455" w:hanging="283"/>
              <w:rPr>
                <w:rFonts w:ascii="Times New Roman" w:hAnsi="Times New Roman"/>
              </w:rPr>
            </w:pPr>
            <w:r w:rsidRPr="00AA783C">
              <w:rPr>
                <w:rFonts w:ascii="Times New Roman" w:hAnsi="Times New Roman"/>
              </w:rPr>
              <w:t xml:space="preserve">а). </w:t>
            </w:r>
            <m:oMath>
              <m:r>
                <w:rPr>
                  <w:rFonts w:ascii="Cambria Math" w:hAnsi="Cambria Math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+π</m:t>
              </m:r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, </m:t>
              </m:r>
              <m:r>
                <w:rPr>
                  <w:rFonts w:ascii="Cambria Math" w:hAnsi="Cambria Math"/>
                  <w:lang w:val="en-US"/>
                </w:rPr>
                <m:t>nϵZ</m:t>
              </m:r>
              <m:r>
                <w:rPr>
                  <w:rFonts w:ascii="Cambria Math" w:hAnsi="Cambria Math"/>
                </w:rPr>
                <m:t>;</m:t>
              </m:r>
            </m:oMath>
            <w:r w:rsidRPr="00AA783C">
              <w:rPr>
                <w:rFonts w:ascii="Times New Roman" w:hAnsi="Times New Roman"/>
              </w:rPr>
              <w:t xml:space="preserve"> б).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+4πn, nϵZ</m:t>
              </m:r>
            </m:oMath>
          </w:p>
        </w:tc>
      </w:tr>
    </w:tbl>
    <w:p w:rsidR="002C708C" w:rsidRDefault="002C708C" w:rsidP="002C708C">
      <w:pPr>
        <w:rPr>
          <w:color w:val="000000"/>
        </w:rPr>
      </w:pPr>
    </w:p>
    <w:p w:rsidR="00CF65BF" w:rsidRPr="008E074B" w:rsidRDefault="00CF65BF" w:rsidP="00816266">
      <w:pPr>
        <w:ind w:firstLine="709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>Критерии оценки: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«10» выставляется при верном решении трёх заданий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«9» выставляется при верном решении трёх заданий, с одним недочетом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«8» выставляется при верном решении трёх заданий, с двумя недочётами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«7» выставляется при верном решении двух заданий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«6» выставляется при верном решении двух заданий, с одним недочетом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«5» выставляется при верном решении двух заданий, с двумя недочётами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«4» выставляется при верном решении одного задания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«3» выставляется при верном решении одного задания, с одним недочетом</w:t>
      </w:r>
    </w:p>
    <w:p w:rsidR="00CF65BF" w:rsidRPr="008E074B" w:rsidRDefault="00CF65BF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«2» выставляется при верном решении одного задания, с двумя недочётами</w:t>
      </w:r>
    </w:p>
    <w:p w:rsidR="00CF65BF" w:rsidRPr="008E074B" w:rsidRDefault="00CF65BF" w:rsidP="00CF65BF">
      <w:pPr>
        <w:rPr>
          <w:color w:val="000000"/>
          <w:sz w:val="28"/>
          <w:szCs w:val="28"/>
        </w:rPr>
      </w:pPr>
    </w:p>
    <w:p w:rsidR="00AA783C" w:rsidRPr="008E074B" w:rsidRDefault="00AA783C" w:rsidP="00AA783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 xml:space="preserve">Контрольная работа № 2 </w:t>
      </w:r>
    </w:p>
    <w:p w:rsidR="009E599B" w:rsidRPr="008E074B" w:rsidRDefault="00AA783C" w:rsidP="00AA783C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>Время на выполнение: 45 минут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AE49DC" w:rsidTr="00AE49DC">
        <w:tc>
          <w:tcPr>
            <w:tcW w:w="4786" w:type="dxa"/>
          </w:tcPr>
          <w:p w:rsidR="00AE49DC" w:rsidRPr="00AE49DC" w:rsidRDefault="00AE49DC" w:rsidP="00AE49DC">
            <w:pPr>
              <w:spacing w:line="276" w:lineRule="auto"/>
              <w:jc w:val="center"/>
              <w:rPr>
                <w:color w:val="000000"/>
              </w:rPr>
            </w:pPr>
            <w:r w:rsidRPr="00AE49DC">
              <w:rPr>
                <w:color w:val="000000"/>
                <w:lang w:val="en-US"/>
              </w:rPr>
              <w:t xml:space="preserve">1 </w:t>
            </w:r>
            <w:r w:rsidRPr="00AE49DC">
              <w:rPr>
                <w:color w:val="000000"/>
              </w:rPr>
              <w:t>вариант</w:t>
            </w:r>
          </w:p>
        </w:tc>
        <w:tc>
          <w:tcPr>
            <w:tcW w:w="4787" w:type="dxa"/>
          </w:tcPr>
          <w:p w:rsidR="00AE49DC" w:rsidRPr="00AE49DC" w:rsidRDefault="00AE49DC" w:rsidP="00AE49DC">
            <w:pPr>
              <w:spacing w:line="276" w:lineRule="auto"/>
              <w:jc w:val="center"/>
              <w:rPr>
                <w:color w:val="000000"/>
              </w:rPr>
            </w:pPr>
            <w:r w:rsidRPr="00AE49DC">
              <w:rPr>
                <w:color w:val="000000"/>
              </w:rPr>
              <w:t>2 вариант</w:t>
            </w:r>
          </w:p>
        </w:tc>
      </w:tr>
      <w:tr w:rsidR="00AE49DC" w:rsidRPr="00AE49DC" w:rsidTr="00AE49DC">
        <w:tc>
          <w:tcPr>
            <w:tcW w:w="4786" w:type="dxa"/>
          </w:tcPr>
          <w:p w:rsidR="00AE49DC" w:rsidRDefault="00AE49DC" w:rsidP="00B05154">
            <w:pPr>
              <w:pStyle w:val="a9"/>
              <w:numPr>
                <w:ilvl w:val="0"/>
                <w:numId w:val="22"/>
              </w:numPr>
              <w:ind w:left="284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154">
              <w:rPr>
                <w:rFonts w:ascii="Times New Roman" w:hAnsi="Times New Roman"/>
                <w:b/>
                <w:color w:val="000000"/>
              </w:rPr>
              <w:t>Решите уравнения:</w:t>
            </w:r>
          </w:p>
          <w:p w:rsidR="00B05154" w:rsidRPr="00B05154" w:rsidRDefault="00B05154" w:rsidP="00B05154">
            <w:pPr>
              <w:pStyle w:val="a9"/>
              <w:ind w:left="284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а).</w:t>
            </w:r>
            <w:r w:rsidRPr="00B05154">
              <w:rPr>
                <w:rFonts w:ascii="Times New Roman" w:hAnsi="Times New Roman"/>
                <w:noProof/>
              </w:rPr>
              <w:t xml:space="preserve">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8734" cy="311931"/>
                  <wp:effectExtent l="0" t="0" r="0" b="0"/>
                  <wp:docPr id="13" name="Рисунок 13" descr="hello_html_m33a56a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33a56a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41" cy="31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б)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8335" cy="191135"/>
                  <wp:effectExtent l="0" t="0" r="0" b="0"/>
                  <wp:docPr id="14" name="Рисунок 14" descr="hello_html_m5df3fc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5df3fc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54" w:rsidRPr="00B05154" w:rsidRDefault="00B05154" w:rsidP="00B05154">
            <w:pPr>
              <w:pStyle w:val="a9"/>
              <w:ind w:left="284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1045" cy="191135"/>
                  <wp:effectExtent l="0" t="0" r="1905" b="0"/>
                  <wp:docPr id="15" name="Рисунок 15" descr="hello_html_m3b8dd7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3b8dd7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54" w:rsidRPr="00B05154" w:rsidRDefault="00B05154" w:rsidP="00B05154">
            <w:pPr>
              <w:pStyle w:val="a9"/>
              <w:spacing w:after="0" w:line="240" w:lineRule="auto"/>
              <w:ind w:left="284" w:hanging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г) </w:t>
            </w:r>
            <w:r w:rsidRPr="00B05154">
              <w:rPr>
                <w:rFonts w:ascii="Times New Roman" w:eastAsia="Calibri" w:hAnsi="Times New Roman"/>
                <w:noProof/>
              </w:rPr>
              <w:drawing>
                <wp:inline distT="0" distB="0" distL="0" distR="0">
                  <wp:extent cx="1146175" cy="185420"/>
                  <wp:effectExtent l="0" t="0" r="0" b="5080"/>
                  <wp:docPr id="3" name="Рисунок 3" descr="{{\log }_{2}}(4-x)~=~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{{\log }_{2}}(4-x)~=~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B05154" w:rsidRPr="00B05154" w:rsidRDefault="00B05154" w:rsidP="00B05154">
            <w:pPr>
              <w:ind w:left="284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д) </w:t>
            </w:r>
            <w:r w:rsidRPr="00B0515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499235" cy="185420"/>
                  <wp:effectExtent l="0" t="0" r="5715" b="5080"/>
                  <wp:docPr id="5" name="Рисунок 5" descr="{{\log }_{2}}(4-x)~=~{{\log }_{2}}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{{\log }_{2}}(4-x)~=~{{\log }_{2}}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5154" w:rsidRPr="00B05154" w:rsidRDefault="00B05154" w:rsidP="00B05154">
            <w:pPr>
              <w:ind w:left="284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е)</w:t>
            </w:r>
            <w:r w:rsidRPr="00B0515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499235" cy="185420"/>
                  <wp:effectExtent l="0" t="0" r="5715" b="5080"/>
                  <wp:docPr id="6" name="Рисунок 6" descr="{{\log }_{2}}(15+x)~=~{{\log }_{2}}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{{\log }_{2}}(15+x)~=~{{\log }_{2}}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5154" w:rsidRPr="00B05154" w:rsidRDefault="00B05154" w:rsidP="00B05154">
            <w:pPr>
              <w:ind w:left="284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ж)</w:t>
            </w:r>
            <w:r w:rsidRPr="00B0515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869440" cy="185420"/>
                  <wp:effectExtent l="0" t="0" r="0" b="5080"/>
                  <wp:docPr id="7" name="Рисунок 7" descr="{{\log }_{8}}(x+5)~=~{{\log }_{8}}(2x-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{{\log }_{8}}(x+5)~=~{{\log }_{8}}(2x-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E49DC" w:rsidRDefault="00B05154" w:rsidP="00B05154">
            <w:pPr>
              <w:pStyle w:val="a9"/>
              <w:ind w:left="284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 Решите графически уравнение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68045" cy="191135"/>
                  <wp:effectExtent l="0" t="0" r="8255" b="0"/>
                  <wp:docPr id="16" name="Рисунок 16" descr="hello_html_m7fe0cf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7fe0cf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128" w:rsidRDefault="00300128" w:rsidP="00B05154">
            <w:pPr>
              <w:pStyle w:val="a9"/>
              <w:ind w:left="284" w:hanging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B05154">
              <w:rPr>
                <w:rFonts w:ascii="Times New Roman" w:hAnsi="Times New Roman"/>
                <w:b/>
                <w:color w:val="000000"/>
              </w:rPr>
              <w:t>Решите систему уравнений</w:t>
            </w:r>
            <w:r w:rsidR="00370420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370420" w:rsidRPr="00370420" w:rsidRDefault="00F67083" w:rsidP="00B05154">
            <w:pPr>
              <w:pStyle w:val="a9"/>
              <w:ind w:left="284" w:hanging="142"/>
              <w:jc w:val="both"/>
              <w:rPr>
                <w:rStyle w:val="mn"/>
                <w:rFonts w:ascii="Times New Roman" w:hAnsi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Style w:val="mi"/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Style w:val="mi"/>
                            <w:rFonts w:ascii="Cambria Math" w:hAnsi="Cambria Math"/>
                            <w:i/>
                            <w:iCs/>
                          </w:rPr>
                        </m:ctrlPr>
                      </m:eqArrPr>
                      <m:e>
                        <m:r>
                          <w:rPr>
                            <w:rStyle w:val="mi"/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Style w:val="mo"/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Style w:val="mi"/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Style w:val="mo"/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Style w:val="mn"/>
                            <w:rFonts w:ascii="Cambria Math" w:hAnsi="Cambria Math"/>
                          </w:rPr>
                          <m:t>90</m:t>
                        </m:r>
                      </m:e>
                      <m:e>
                        <m:r>
                          <w:rPr>
                            <w:rStyle w:val="mi"/>
                            <w:rFonts w:ascii="Cambria Math" w:hAnsi="Cambria Math"/>
                          </w:rPr>
                          <m:t>lgx+lgy=3</m:t>
                        </m:r>
                      </m:e>
                    </m:eqArr>
                  </m:e>
                </m:d>
              </m:oMath>
            </m:oMathPara>
          </w:p>
          <w:p w:rsidR="00370420" w:rsidRPr="00370420" w:rsidRDefault="00370420" w:rsidP="00B05154">
            <w:pPr>
              <w:pStyle w:val="a9"/>
              <w:ind w:left="284" w:hanging="142"/>
              <w:jc w:val="both"/>
              <w:rPr>
                <w:rStyle w:val="mn"/>
                <w:rFonts w:ascii="MathJax_Size3" w:hAnsi="MathJax_Size3"/>
                <w:sz w:val="30"/>
                <w:szCs w:val="30"/>
              </w:rPr>
            </w:pPr>
          </w:p>
          <w:p w:rsidR="00AE49DC" w:rsidRPr="00B05154" w:rsidRDefault="00AE49DC" w:rsidP="00370420">
            <w:pPr>
              <w:pStyle w:val="a9"/>
              <w:ind w:left="284" w:hanging="14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7" w:type="dxa"/>
          </w:tcPr>
          <w:p w:rsidR="00AE49DC" w:rsidRDefault="00AE49DC" w:rsidP="00B05154">
            <w:pPr>
              <w:pStyle w:val="a9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154">
              <w:rPr>
                <w:rFonts w:ascii="Times New Roman" w:hAnsi="Times New Roman"/>
                <w:b/>
                <w:color w:val="000000"/>
              </w:rPr>
              <w:lastRenderedPageBreak/>
              <w:t>Решите уравнения:</w:t>
            </w:r>
          </w:p>
          <w:p w:rsidR="00B05154" w:rsidRPr="00B05154" w:rsidRDefault="00B05154" w:rsidP="00B05154">
            <w:pPr>
              <w:pStyle w:val="a9"/>
              <w:ind w:left="31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2770" cy="191135"/>
                  <wp:effectExtent l="0" t="0" r="0" b="0"/>
                  <wp:docPr id="17" name="Рисунок 17" descr="hello_html_mca698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ca698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t xml:space="preserve"> б).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1045" cy="399415"/>
                  <wp:effectExtent l="0" t="0" r="1905" b="635"/>
                  <wp:docPr id="18" name="Рисунок 18" descr="hello_html_m1dd2d8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1dd2d8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54" w:rsidRPr="00B05154" w:rsidRDefault="00B05154" w:rsidP="00B05154">
            <w:pPr>
              <w:pStyle w:val="a9"/>
              <w:ind w:left="31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90550" cy="191135"/>
                  <wp:effectExtent l="0" t="0" r="0" b="0"/>
                  <wp:docPr id="19" name="Рисунок 19" descr="hello_html_2a4c95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2a4c95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54" w:rsidRPr="00B05154" w:rsidRDefault="00B05154" w:rsidP="00B05154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6175" cy="185420"/>
                  <wp:effectExtent l="0" t="0" r="0" b="5080"/>
                  <wp:docPr id="12" name="Рисунок 12" descr="{{\log }_{2}}(4-x)~=~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{{\log }_{2}}(4-x)~=~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ascii="Times New Roman" w:hAnsi="Times New Roman"/>
              </w:rPr>
              <w:t>.</w:t>
            </w:r>
          </w:p>
          <w:p w:rsidR="00B05154" w:rsidRPr="00B05154" w:rsidRDefault="00B05154" w:rsidP="00B05154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99235" cy="185420"/>
                  <wp:effectExtent l="0" t="0" r="5715" b="5080"/>
                  <wp:docPr id="10" name="Рисунок 10" descr="{{\log }_{2}}(4-x)~=~{{\log }_{2}}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{{\log }_{2}}(4-x)~=~{{\log }_{2}}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ascii="Times New Roman" w:hAnsi="Times New Roman"/>
              </w:rPr>
              <w:t>.</w:t>
            </w:r>
          </w:p>
          <w:p w:rsidR="00B05154" w:rsidRPr="00B05154" w:rsidRDefault="00B05154" w:rsidP="00B05154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99235" cy="185420"/>
                  <wp:effectExtent l="0" t="0" r="5715" b="5080"/>
                  <wp:docPr id="9" name="Рисунок 9" descr="{{\log }_{2}}(15+x)~=~{{\log }_{2}}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{{\log }_{2}}(15+x)~=~{{\log }_{2}}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154">
              <w:rPr>
                <w:rFonts w:ascii="Times New Roman" w:hAnsi="Times New Roman"/>
              </w:rPr>
              <w:t>.</w:t>
            </w:r>
          </w:p>
          <w:p w:rsidR="00B05154" w:rsidRDefault="00B05154" w:rsidP="00B05154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ж). </w:t>
            </w: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69440" cy="185420"/>
                  <wp:effectExtent l="0" t="0" r="0" b="5080"/>
                  <wp:docPr id="8" name="Рисунок 8" descr="{{\log }_{8}}(x+5)~=~{{\log }_{8}}(2x-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{{\log }_{8}}(x+5)~=~{{\log }_{8}}(2x-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128" w:rsidRPr="00B05154" w:rsidRDefault="00300128" w:rsidP="00B05154">
            <w:pPr>
              <w:pStyle w:val="a9"/>
              <w:spacing w:after="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Решите графически уравнение</w:t>
            </w:r>
          </w:p>
          <w:p w:rsidR="00370420" w:rsidRDefault="00B05154" w:rsidP="00300128">
            <w:pPr>
              <w:pStyle w:val="a9"/>
              <w:ind w:left="31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1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7405" cy="399415"/>
                  <wp:effectExtent l="0" t="0" r="0" b="635"/>
                  <wp:docPr id="20" name="Рисунок 20" descr="hello_html_26dfbf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26dfbf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9DC" w:rsidRDefault="00370420" w:rsidP="00300128">
            <w:pPr>
              <w:pStyle w:val="a9"/>
              <w:ind w:left="317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3)</w:t>
            </w:r>
            <w:r w:rsidR="0030012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E49DC" w:rsidRPr="00300128">
              <w:rPr>
                <w:rFonts w:ascii="Times New Roman" w:hAnsi="Times New Roman"/>
                <w:b/>
                <w:color w:val="000000"/>
              </w:rPr>
              <w:t>Решите систему уравнений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370420" w:rsidRPr="00370420" w:rsidRDefault="00370420" w:rsidP="00300128">
            <w:pPr>
              <w:pStyle w:val="a9"/>
              <w:ind w:left="31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042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01395" cy="457200"/>
                  <wp:effectExtent l="0" t="0" r="8255" b="0"/>
                  <wp:docPr id="21" name="Рисунок 21" descr="http://xn--i1abbnckbmcl9fb.xn--p1ai/%D1%81%D1%82%D0%B0%D1%82%D1%8C%D0%B8/604860/Image107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i1abbnckbmcl9fb.xn--p1ai/%D1%81%D1%82%D0%B0%D1%82%D1%8C%D0%B8/604860/Image107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20" w:rsidRPr="00300128" w:rsidRDefault="00370420" w:rsidP="00300128">
            <w:pPr>
              <w:pStyle w:val="a9"/>
              <w:ind w:left="317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E49DC" w:rsidRPr="00AE49DC" w:rsidRDefault="00AE49DC" w:rsidP="00AA783C">
      <w:pPr>
        <w:spacing w:line="276" w:lineRule="auto"/>
        <w:jc w:val="both"/>
        <w:rPr>
          <w:b/>
          <w:color w:val="000000"/>
        </w:rPr>
      </w:pPr>
    </w:p>
    <w:p w:rsidR="004F4838" w:rsidRPr="006A4C21" w:rsidRDefault="006A4C21" w:rsidP="001242DC">
      <w:pPr>
        <w:spacing w:line="276" w:lineRule="auto"/>
        <w:rPr>
          <w:b/>
          <w:sz w:val="28"/>
        </w:rPr>
      </w:pPr>
      <w:r>
        <w:rPr>
          <w:b/>
          <w:sz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370420" w:rsidTr="00370420">
        <w:tc>
          <w:tcPr>
            <w:tcW w:w="4786" w:type="dxa"/>
          </w:tcPr>
          <w:p w:rsidR="00370420" w:rsidRPr="00E9186B" w:rsidRDefault="00370420" w:rsidP="003704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86B">
              <w:rPr>
                <w:sz w:val="22"/>
                <w:szCs w:val="22"/>
              </w:rPr>
              <w:t>1 вариант</w:t>
            </w:r>
          </w:p>
        </w:tc>
        <w:tc>
          <w:tcPr>
            <w:tcW w:w="4787" w:type="dxa"/>
          </w:tcPr>
          <w:p w:rsidR="00370420" w:rsidRPr="00E9186B" w:rsidRDefault="00370420" w:rsidP="003704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186B">
              <w:rPr>
                <w:sz w:val="22"/>
                <w:szCs w:val="22"/>
              </w:rPr>
              <w:t>2 вариант</w:t>
            </w:r>
          </w:p>
        </w:tc>
      </w:tr>
      <w:tr w:rsidR="00370420" w:rsidTr="00370420">
        <w:tc>
          <w:tcPr>
            <w:tcW w:w="4786" w:type="dxa"/>
          </w:tcPr>
          <w:p w:rsidR="00370420" w:rsidRPr="00E9186B" w:rsidRDefault="00370420" w:rsidP="00370420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E9186B">
              <w:rPr>
                <w:rFonts w:ascii="Times New Roman" w:hAnsi="Times New Roman"/>
              </w:rPr>
              <w:t xml:space="preserve">а). </w:t>
            </w:r>
            <w:r w:rsidR="00E65ECF" w:rsidRPr="00E9186B">
              <w:rPr>
                <w:rFonts w:ascii="Times New Roman" w:hAnsi="Times New Roman"/>
              </w:rPr>
              <w:t>4; б). 4; в). 0,5; г). -124;</w:t>
            </w:r>
          </w:p>
          <w:p w:rsidR="00E65ECF" w:rsidRPr="00E9186B" w:rsidRDefault="00E65ECF" w:rsidP="00E65ECF">
            <w:pPr>
              <w:pStyle w:val="a9"/>
              <w:rPr>
                <w:rFonts w:ascii="Times New Roman" w:hAnsi="Times New Roman"/>
              </w:rPr>
            </w:pPr>
            <w:r w:rsidRPr="00E9186B">
              <w:rPr>
                <w:rFonts w:ascii="Times New Roman" w:hAnsi="Times New Roman"/>
              </w:rPr>
              <w:t>д). -7; е). -12; ж). 7</w:t>
            </w:r>
          </w:p>
          <w:p w:rsidR="00E65ECF" w:rsidRPr="00E9186B" w:rsidRDefault="00E65ECF" w:rsidP="00E65ECF">
            <w:pPr>
              <w:pStyle w:val="a9"/>
              <w:rPr>
                <w:rFonts w:ascii="Times New Roman" w:hAnsi="Times New Roman"/>
              </w:rPr>
            </w:pPr>
            <w:r w:rsidRPr="00E9186B">
              <w:rPr>
                <w:rFonts w:ascii="Times New Roman" w:hAnsi="Times New Roman"/>
              </w:rPr>
              <w:t>2. 2</w:t>
            </w:r>
          </w:p>
          <w:p w:rsidR="00E65ECF" w:rsidRPr="00E9186B" w:rsidRDefault="00E65ECF" w:rsidP="00E65ECF">
            <w:pPr>
              <w:pStyle w:val="a9"/>
              <w:rPr>
                <w:rFonts w:ascii="Times New Roman" w:hAnsi="Times New Roman"/>
              </w:rPr>
            </w:pPr>
            <w:r w:rsidRPr="00E9186B">
              <w:rPr>
                <w:rFonts w:ascii="Times New Roman" w:hAnsi="Times New Roman"/>
              </w:rPr>
              <w:t>3. (100;10)</w:t>
            </w:r>
          </w:p>
        </w:tc>
        <w:tc>
          <w:tcPr>
            <w:tcW w:w="4787" w:type="dxa"/>
          </w:tcPr>
          <w:p w:rsidR="00370420" w:rsidRPr="00E9186B" w:rsidRDefault="00E65ECF" w:rsidP="001242DC">
            <w:pPr>
              <w:spacing w:line="276" w:lineRule="auto"/>
              <w:rPr>
                <w:sz w:val="22"/>
                <w:szCs w:val="22"/>
              </w:rPr>
            </w:pPr>
            <w:r w:rsidRPr="00E9186B">
              <w:rPr>
                <w:sz w:val="22"/>
                <w:szCs w:val="22"/>
              </w:rPr>
              <w:t>1. а). 4; б). 5; в). 0,5; г). 1;</w:t>
            </w:r>
          </w:p>
          <w:p w:rsidR="00E65ECF" w:rsidRPr="00E9186B" w:rsidRDefault="00E65ECF" w:rsidP="001242DC">
            <w:pPr>
              <w:spacing w:line="276" w:lineRule="auto"/>
              <w:rPr>
                <w:sz w:val="22"/>
                <w:szCs w:val="22"/>
              </w:rPr>
            </w:pPr>
            <w:r w:rsidRPr="00E9186B">
              <w:rPr>
                <w:sz w:val="22"/>
                <w:szCs w:val="22"/>
              </w:rPr>
              <w:t xml:space="preserve">д). 3; е). -13; ж). 5; </w:t>
            </w:r>
          </w:p>
          <w:p w:rsidR="00E65ECF" w:rsidRPr="00E9186B" w:rsidRDefault="00E65ECF" w:rsidP="001242DC">
            <w:pPr>
              <w:spacing w:line="276" w:lineRule="auto"/>
              <w:rPr>
                <w:sz w:val="22"/>
                <w:szCs w:val="22"/>
              </w:rPr>
            </w:pPr>
            <w:r w:rsidRPr="00E9186B">
              <w:rPr>
                <w:sz w:val="22"/>
                <w:szCs w:val="22"/>
              </w:rPr>
              <w:t>2. -2</w:t>
            </w:r>
          </w:p>
          <w:p w:rsidR="00E65ECF" w:rsidRPr="00E9186B" w:rsidRDefault="00E65ECF" w:rsidP="001242DC">
            <w:pPr>
              <w:spacing w:line="276" w:lineRule="auto"/>
              <w:rPr>
                <w:sz w:val="22"/>
                <w:szCs w:val="22"/>
              </w:rPr>
            </w:pPr>
            <w:r w:rsidRPr="00E9186B">
              <w:rPr>
                <w:sz w:val="22"/>
                <w:szCs w:val="22"/>
              </w:rPr>
              <w:t xml:space="preserve">3. </w:t>
            </w:r>
            <w:r w:rsidR="00E9186B" w:rsidRPr="00E9186B">
              <w:rPr>
                <w:sz w:val="22"/>
                <w:szCs w:val="22"/>
              </w:rPr>
              <w:t>(5;1)</w:t>
            </w:r>
          </w:p>
        </w:tc>
      </w:tr>
    </w:tbl>
    <w:p w:rsidR="009B714A" w:rsidRDefault="009B714A" w:rsidP="009B714A">
      <w:pPr>
        <w:spacing w:line="276" w:lineRule="auto"/>
        <w:rPr>
          <w:b/>
        </w:rPr>
      </w:pPr>
    </w:p>
    <w:p w:rsidR="00CF65BF" w:rsidRPr="008E074B" w:rsidRDefault="00CF65BF" w:rsidP="006A4C2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Критерии оценки: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«10» выставляется при верном решении трёх заданий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«9» выставляется при верном решении трёх заданий, с одним недочетом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«8» выставляется при верном решении трёх заданий, с двумя недочётами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«7» выставляется при верном решении двух заданий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«6» выставляется при верном решении двух заданий, с одним недочетом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«5» выставляется при верном решении двух заданий, с двумя недочётами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«4» выставляется при верном решении одного задания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«3» выставляется при верном решении одного задания, с одним недочетом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«2» выставляется при верном решении одного задания, с двумя недочётами</w:t>
      </w:r>
    </w:p>
    <w:p w:rsidR="00CF65BF" w:rsidRPr="008E074B" w:rsidRDefault="00CF65BF" w:rsidP="009B714A">
      <w:pPr>
        <w:spacing w:line="276" w:lineRule="auto"/>
        <w:rPr>
          <w:b/>
          <w:sz w:val="28"/>
          <w:szCs w:val="28"/>
        </w:rPr>
      </w:pPr>
    </w:p>
    <w:p w:rsidR="009B714A" w:rsidRPr="008E074B" w:rsidRDefault="009B714A" w:rsidP="009B714A">
      <w:pPr>
        <w:spacing w:line="276" w:lineRule="auto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 xml:space="preserve">Контрольная работа № 3 </w:t>
      </w:r>
    </w:p>
    <w:p w:rsidR="00370420" w:rsidRPr="008E074B" w:rsidRDefault="009B714A" w:rsidP="009B714A">
      <w:pPr>
        <w:spacing w:line="276" w:lineRule="auto"/>
        <w:rPr>
          <w:i/>
          <w:sz w:val="28"/>
          <w:szCs w:val="28"/>
        </w:rPr>
      </w:pPr>
      <w:r w:rsidRPr="008E074B">
        <w:rPr>
          <w:i/>
          <w:sz w:val="28"/>
          <w:szCs w:val="28"/>
        </w:rPr>
        <w:t>Время на выполнение: 45 минут</w:t>
      </w:r>
    </w:p>
    <w:p w:rsidR="009B714A" w:rsidRDefault="009B714A" w:rsidP="001242DC">
      <w:pPr>
        <w:spacing w:line="276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9B714A" w:rsidTr="009B714A">
        <w:tc>
          <w:tcPr>
            <w:tcW w:w="4786" w:type="dxa"/>
          </w:tcPr>
          <w:p w:rsidR="009B714A" w:rsidRPr="009B714A" w:rsidRDefault="009B714A" w:rsidP="009B714A">
            <w:pPr>
              <w:spacing w:line="276" w:lineRule="auto"/>
              <w:jc w:val="center"/>
            </w:pPr>
            <w:r w:rsidRPr="009B714A">
              <w:t>1 вариант</w:t>
            </w:r>
          </w:p>
        </w:tc>
        <w:tc>
          <w:tcPr>
            <w:tcW w:w="4787" w:type="dxa"/>
          </w:tcPr>
          <w:p w:rsidR="009B714A" w:rsidRPr="009B714A" w:rsidRDefault="009B714A" w:rsidP="009B714A">
            <w:pPr>
              <w:spacing w:line="276" w:lineRule="auto"/>
              <w:jc w:val="center"/>
            </w:pPr>
            <w:r w:rsidRPr="009B714A">
              <w:t>2 вариант</w:t>
            </w:r>
          </w:p>
        </w:tc>
      </w:tr>
      <w:tr w:rsidR="009B714A" w:rsidTr="009B714A">
        <w:tc>
          <w:tcPr>
            <w:tcW w:w="4786" w:type="dxa"/>
          </w:tcPr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sz w:val="22"/>
                <w:szCs w:val="22"/>
              </w:rPr>
              <w:t>1.</w:t>
            </w:r>
            <w:r w:rsidRPr="00C6556E">
              <w:rPr>
                <w:color w:val="4D4B41"/>
                <w:sz w:val="22"/>
                <w:szCs w:val="22"/>
              </w:rPr>
              <w:t xml:space="preserve"> Цилиндр и конус имеют общие основание и высоту. Высота цилиндра равна радиусу </w:t>
            </w:r>
            <w:r w:rsidRPr="00C6556E">
              <w:rPr>
                <w:color w:val="4D4B41"/>
                <w:sz w:val="22"/>
                <w:szCs w:val="22"/>
              </w:rPr>
              <w:lastRenderedPageBreak/>
              <w:t>основания. Площадь боковой поверхности конуса равна </w:t>
            </w: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323850" cy="185420"/>
                  <wp:effectExtent l="0" t="0" r="0" b="5080"/>
                  <wp:docPr id="22" name="Рисунок 22" descr="8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8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56E">
              <w:rPr>
                <w:color w:val="4D4B41"/>
                <w:sz w:val="22"/>
                <w:szCs w:val="22"/>
              </w:rPr>
              <w:t>. Найдите площадь боковой поверхности цилиндра.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659765" cy="474345"/>
                  <wp:effectExtent l="0" t="0" r="6985" b="1905"/>
                  <wp:docPr id="23" name="Рисунок 23" descr="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color w:val="4D4B41"/>
                <w:sz w:val="22"/>
                <w:szCs w:val="22"/>
              </w:rPr>
              <w:t>2. Площадь поверхности шара равна 36. Найдите площадь большого круга шара.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873760" cy="711835"/>
                  <wp:effectExtent l="0" t="0" r="2540" b="0"/>
                  <wp:docPr id="24" name="Рисунок 24" descr="MA.E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A.E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color w:val="4D4B41"/>
                <w:sz w:val="22"/>
                <w:szCs w:val="22"/>
              </w:rPr>
              <w:t>3. Диаметр основания конуса равен 64, а длина образующей — 40. Найдите площадь осевого сечения этого конуса.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786765" cy="520700"/>
                  <wp:effectExtent l="0" t="0" r="0" b="0"/>
                  <wp:docPr id="25" name="Рисунок 25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color w:val="4D4B41"/>
                <w:sz w:val="22"/>
                <w:szCs w:val="22"/>
              </w:rPr>
              <w:t>4. Площадь основания конуса равна </w:t>
            </w: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306705" cy="133350"/>
                  <wp:effectExtent l="0" t="0" r="0" b="0"/>
                  <wp:docPr id="26" name="Рисунок 26" descr="25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5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56E">
              <w:rPr>
                <w:color w:val="4D4B41"/>
                <w:sz w:val="22"/>
                <w:szCs w:val="22"/>
              </w:rPr>
              <w:t>, высота — 3. Найдите площадь осевого сечения конуса.</w:t>
            </w:r>
          </w:p>
          <w:p w:rsidR="009B714A" w:rsidRDefault="00C6556E" w:rsidP="00481300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786765" cy="509270"/>
                  <wp:effectExtent l="0" t="0" r="0" b="5080"/>
                  <wp:docPr id="27" name="Рисунок 27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</w:tcPr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sz w:val="22"/>
                <w:szCs w:val="22"/>
              </w:rPr>
              <w:lastRenderedPageBreak/>
              <w:t>1.</w:t>
            </w:r>
            <w:r w:rsidRPr="00C6556E">
              <w:rPr>
                <w:color w:val="4D4B41"/>
                <w:sz w:val="22"/>
                <w:szCs w:val="22"/>
              </w:rPr>
              <w:t xml:space="preserve"> Цилиндр и конус имеют общие основание и высоту. Высота цилиндра равна радиусу </w:t>
            </w:r>
            <w:r w:rsidRPr="00C6556E">
              <w:rPr>
                <w:color w:val="4D4B41"/>
                <w:sz w:val="22"/>
                <w:szCs w:val="22"/>
              </w:rPr>
              <w:lastRenderedPageBreak/>
              <w:t>основания. Площадь боковой поверхности конуса равна </w:t>
            </w: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497840" cy="185420"/>
                  <wp:effectExtent l="0" t="0" r="0" b="5080"/>
                  <wp:docPr id="28" name="Рисунок 28" descr="100\sqrt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00\sqrt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56E">
              <w:rPr>
                <w:color w:val="4D4B41"/>
                <w:sz w:val="22"/>
                <w:szCs w:val="22"/>
              </w:rPr>
              <w:t>. Найдите площадь боковой поверхности цилиндра.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659765" cy="474345"/>
                  <wp:effectExtent l="0" t="0" r="6985" b="1905"/>
                  <wp:docPr id="29" name="Рисунок 29" descr="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color w:val="4D4B41"/>
                <w:sz w:val="22"/>
                <w:szCs w:val="22"/>
              </w:rPr>
              <w:t>2. Площадь поверхности шара равна 184. Найдите площадь большого круга шара.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821690" cy="723265"/>
                  <wp:effectExtent l="0" t="0" r="0" b="635"/>
                  <wp:docPr id="30" name="Рисунок 30" descr="MA.E10.B9.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A.E10.B9.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color w:val="4D4B41"/>
                <w:sz w:val="22"/>
                <w:szCs w:val="22"/>
              </w:rPr>
              <w:t>3. Диаметр основания конуса равен 72, а длина образующей — 45. Найдите площадь осевого сечения этого конуса.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741045" cy="399415"/>
                  <wp:effectExtent l="0" t="0" r="1905" b="635"/>
                  <wp:docPr id="31" name="Рисунок 31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color w:val="4D4B41"/>
                <w:sz w:val="22"/>
                <w:szCs w:val="22"/>
              </w:rPr>
              <w:t>4. Площадь основания конуса равна </w:t>
            </w: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306705" cy="133350"/>
                  <wp:effectExtent l="0" t="0" r="0" b="0"/>
                  <wp:docPr id="32" name="Рисунок 32" descr="49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49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556E">
              <w:rPr>
                <w:color w:val="4D4B41"/>
                <w:sz w:val="22"/>
                <w:szCs w:val="22"/>
              </w:rPr>
              <w:t>, высота — 9. Найдите площадь осевого сечения конуса.</w:t>
            </w:r>
          </w:p>
          <w:p w:rsidR="00C6556E" w:rsidRPr="00C6556E" w:rsidRDefault="00C6556E" w:rsidP="00C6556E">
            <w:pPr>
              <w:shd w:val="clear" w:color="auto" w:fill="FFFFFF"/>
              <w:spacing w:before="100" w:beforeAutospacing="1" w:after="100" w:afterAutospacing="1"/>
              <w:rPr>
                <w:color w:val="4D4B41"/>
                <w:sz w:val="22"/>
                <w:szCs w:val="22"/>
              </w:rPr>
            </w:pPr>
            <w:r w:rsidRPr="00C6556E">
              <w:rPr>
                <w:noProof/>
                <w:color w:val="4D4B41"/>
                <w:sz w:val="22"/>
                <w:szCs w:val="22"/>
              </w:rPr>
              <w:drawing>
                <wp:inline distT="0" distB="0" distL="0" distR="0">
                  <wp:extent cx="1029970" cy="457200"/>
                  <wp:effectExtent l="0" t="0" r="0" b="0"/>
                  <wp:docPr id="33" name="Рисунок 33" descr="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14A" w:rsidRDefault="009B714A" w:rsidP="00481300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</w:p>
        </w:tc>
      </w:tr>
    </w:tbl>
    <w:p w:rsidR="009B714A" w:rsidRDefault="009B714A" w:rsidP="001242DC">
      <w:pPr>
        <w:spacing w:line="276" w:lineRule="auto"/>
        <w:rPr>
          <w:b/>
        </w:rPr>
      </w:pPr>
    </w:p>
    <w:p w:rsidR="00481300" w:rsidRPr="006A4C21" w:rsidRDefault="00481300" w:rsidP="001242DC">
      <w:pPr>
        <w:spacing w:line="276" w:lineRule="auto"/>
        <w:rPr>
          <w:b/>
          <w:sz w:val="28"/>
        </w:rPr>
      </w:pPr>
      <w:r w:rsidRPr="006A4C21">
        <w:rPr>
          <w:b/>
          <w:sz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4786"/>
        <w:gridCol w:w="4787"/>
      </w:tblGrid>
      <w:tr w:rsidR="00481300" w:rsidTr="00481300">
        <w:tc>
          <w:tcPr>
            <w:tcW w:w="4786" w:type="dxa"/>
          </w:tcPr>
          <w:p w:rsidR="00481300" w:rsidRPr="00481300" w:rsidRDefault="00481300" w:rsidP="00481300">
            <w:pPr>
              <w:spacing w:line="276" w:lineRule="auto"/>
              <w:jc w:val="center"/>
            </w:pPr>
            <w:r w:rsidRPr="00481300">
              <w:t>1 вариант</w:t>
            </w:r>
          </w:p>
        </w:tc>
        <w:tc>
          <w:tcPr>
            <w:tcW w:w="4787" w:type="dxa"/>
          </w:tcPr>
          <w:p w:rsidR="00481300" w:rsidRPr="00481300" w:rsidRDefault="00481300" w:rsidP="00481300">
            <w:pPr>
              <w:spacing w:line="276" w:lineRule="auto"/>
              <w:jc w:val="center"/>
            </w:pPr>
            <w:r w:rsidRPr="00481300">
              <w:t>2 вариант</w:t>
            </w:r>
          </w:p>
        </w:tc>
      </w:tr>
      <w:tr w:rsidR="00481300" w:rsidTr="00481300">
        <w:tc>
          <w:tcPr>
            <w:tcW w:w="4786" w:type="dxa"/>
          </w:tcPr>
          <w:p w:rsidR="00481300" w:rsidRPr="00481300" w:rsidRDefault="00481300" w:rsidP="0048130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3</w:t>
            </w:r>
          </w:p>
          <w:p w:rsidR="00481300" w:rsidRPr="00481300" w:rsidRDefault="00481300" w:rsidP="0048130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9</w:t>
            </w:r>
          </w:p>
          <w:p w:rsidR="00481300" w:rsidRPr="00481300" w:rsidRDefault="00481300" w:rsidP="0048130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48</w:t>
            </w:r>
          </w:p>
          <w:p w:rsidR="00481300" w:rsidRPr="00481300" w:rsidRDefault="00481300" w:rsidP="00481300">
            <w:pPr>
              <w:pStyle w:val="a9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24</w:t>
            </w:r>
          </w:p>
        </w:tc>
        <w:tc>
          <w:tcPr>
            <w:tcW w:w="4787" w:type="dxa"/>
          </w:tcPr>
          <w:p w:rsidR="00481300" w:rsidRPr="00481300" w:rsidRDefault="00481300" w:rsidP="0048130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30</w:t>
            </w:r>
          </w:p>
          <w:p w:rsidR="00481300" w:rsidRPr="00481300" w:rsidRDefault="00481300" w:rsidP="0048130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48</w:t>
            </w:r>
          </w:p>
          <w:p w:rsidR="00481300" w:rsidRPr="00481300" w:rsidRDefault="00481300" w:rsidP="0048130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24</w:t>
            </w:r>
          </w:p>
          <w:p w:rsidR="00481300" w:rsidRPr="00481300" w:rsidRDefault="00481300" w:rsidP="00481300">
            <w:pPr>
              <w:pStyle w:val="a9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481300">
              <w:rPr>
                <w:rFonts w:ascii="Times New Roman" w:hAnsi="Times New Roman"/>
              </w:rPr>
              <w:t>48</w:t>
            </w:r>
          </w:p>
        </w:tc>
      </w:tr>
    </w:tbl>
    <w:p w:rsidR="00481300" w:rsidRDefault="00481300" w:rsidP="001242DC">
      <w:pPr>
        <w:spacing w:line="276" w:lineRule="auto"/>
        <w:rPr>
          <w:b/>
        </w:rPr>
      </w:pPr>
    </w:p>
    <w:p w:rsidR="00CF65BF" w:rsidRPr="008E074B" w:rsidRDefault="00CF65BF" w:rsidP="0027447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Критерии оценки: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«10» выставляется при верном решении четырёх заданий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Оценка «9» выставляется при верном решении четырёх заданий, с </w:t>
      </w:r>
      <w:r w:rsidR="005B0397" w:rsidRPr="008E074B">
        <w:rPr>
          <w:sz w:val="28"/>
          <w:szCs w:val="28"/>
        </w:rPr>
        <w:t xml:space="preserve">1-2 </w:t>
      </w:r>
      <w:r w:rsidRPr="008E074B">
        <w:rPr>
          <w:sz w:val="28"/>
          <w:szCs w:val="28"/>
        </w:rPr>
        <w:t xml:space="preserve"> недочётами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«8» выставляется при верном решении трёх заданий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Оценка «7» выставляется при верном решении </w:t>
      </w:r>
      <w:r w:rsidR="005B0397" w:rsidRPr="008E074B">
        <w:rPr>
          <w:sz w:val="28"/>
          <w:szCs w:val="28"/>
        </w:rPr>
        <w:t>трёх</w:t>
      </w:r>
      <w:r w:rsidRPr="008E074B">
        <w:rPr>
          <w:sz w:val="28"/>
          <w:szCs w:val="28"/>
        </w:rPr>
        <w:t xml:space="preserve"> заданий</w:t>
      </w:r>
      <w:r w:rsidR="005B0397" w:rsidRPr="008E074B">
        <w:rPr>
          <w:sz w:val="28"/>
          <w:szCs w:val="28"/>
        </w:rPr>
        <w:t>, с 1-2  недочётами</w:t>
      </w:r>
    </w:p>
    <w:p w:rsidR="005B0397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«6» выставляется при верном решении двух заданий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lastRenderedPageBreak/>
        <w:t xml:space="preserve">Оценка «5» выставляется при верном решении двух заданий, </w:t>
      </w:r>
      <w:r w:rsidR="005B0397" w:rsidRPr="008E074B">
        <w:rPr>
          <w:sz w:val="28"/>
          <w:szCs w:val="28"/>
        </w:rPr>
        <w:t>с 1-2  недочётами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«4» выставляется при верном решении одного задания</w:t>
      </w:r>
    </w:p>
    <w:p w:rsidR="00CF65BF" w:rsidRPr="008E074B" w:rsidRDefault="00CF65BF" w:rsidP="00DC7F1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Оценка «3» выставляется при верном решении одного задания, с одним недочетом</w:t>
      </w:r>
    </w:p>
    <w:p w:rsidR="00BF1596" w:rsidRPr="008E074B" w:rsidRDefault="00CF65BF" w:rsidP="00DC7F1C">
      <w:pPr>
        <w:spacing w:line="276" w:lineRule="auto"/>
        <w:jc w:val="both"/>
        <w:rPr>
          <w:b/>
          <w:sz w:val="28"/>
          <w:szCs w:val="28"/>
        </w:rPr>
      </w:pPr>
      <w:r w:rsidRPr="008E074B">
        <w:rPr>
          <w:sz w:val="28"/>
          <w:szCs w:val="28"/>
        </w:rPr>
        <w:t>Оценка «2» выставляется при верном решении одного задания, с двумя недочётами</w:t>
      </w:r>
    </w:p>
    <w:p w:rsidR="00CF65BF" w:rsidRPr="008E074B" w:rsidRDefault="00CF65BF" w:rsidP="001242DC">
      <w:pPr>
        <w:spacing w:line="276" w:lineRule="auto"/>
        <w:rPr>
          <w:b/>
          <w:sz w:val="28"/>
          <w:szCs w:val="28"/>
        </w:rPr>
      </w:pPr>
    </w:p>
    <w:p w:rsidR="00686EBE" w:rsidRPr="008E074B" w:rsidRDefault="005B0397" w:rsidP="001242DC">
      <w:pPr>
        <w:spacing w:line="276" w:lineRule="auto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5.2. Раздел «Информатика»</w:t>
      </w:r>
    </w:p>
    <w:p w:rsidR="005B0397" w:rsidRPr="008E074B" w:rsidRDefault="005B0397" w:rsidP="001242DC">
      <w:pPr>
        <w:spacing w:line="276" w:lineRule="auto"/>
        <w:rPr>
          <w:b/>
          <w:sz w:val="28"/>
          <w:szCs w:val="28"/>
        </w:rPr>
      </w:pPr>
    </w:p>
    <w:p w:rsidR="00686EBE" w:rsidRPr="008E074B" w:rsidRDefault="005B0397" w:rsidP="00DC7F1C">
      <w:pPr>
        <w:spacing w:line="276" w:lineRule="auto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 xml:space="preserve">5.2.1. </w:t>
      </w:r>
      <w:r w:rsidR="00686EBE" w:rsidRPr="008E074B">
        <w:rPr>
          <w:b/>
          <w:sz w:val="28"/>
          <w:szCs w:val="28"/>
        </w:rPr>
        <w:t>Практическ</w:t>
      </w:r>
      <w:r w:rsidRPr="008E074B">
        <w:rPr>
          <w:b/>
          <w:sz w:val="28"/>
          <w:szCs w:val="28"/>
        </w:rPr>
        <w:t>ая</w:t>
      </w:r>
      <w:r w:rsidR="00686EBE" w:rsidRPr="008E074B">
        <w:rPr>
          <w:b/>
          <w:sz w:val="28"/>
          <w:szCs w:val="28"/>
        </w:rPr>
        <w:t xml:space="preserve"> работ</w:t>
      </w:r>
      <w:r w:rsidRPr="008E074B">
        <w:rPr>
          <w:b/>
          <w:sz w:val="28"/>
          <w:szCs w:val="28"/>
        </w:rPr>
        <w:t>а «</w:t>
      </w:r>
      <w:r w:rsidR="00686EBE" w:rsidRPr="008E074B">
        <w:rPr>
          <w:b/>
          <w:sz w:val="28"/>
          <w:szCs w:val="28"/>
        </w:rPr>
        <w:t>Построение информационной модели для решения поставленной задачи</w:t>
      </w:r>
      <w:r w:rsidRPr="008E074B">
        <w:rPr>
          <w:b/>
          <w:sz w:val="28"/>
          <w:szCs w:val="28"/>
        </w:rPr>
        <w:t>»</w:t>
      </w:r>
    </w:p>
    <w:p w:rsidR="00686EBE" w:rsidRPr="008E074B" w:rsidRDefault="00686EBE" w:rsidP="00686EBE">
      <w:pPr>
        <w:spacing w:line="276" w:lineRule="auto"/>
        <w:ind w:firstLine="567"/>
        <w:rPr>
          <w:i/>
          <w:color w:val="000000"/>
          <w:sz w:val="28"/>
          <w:szCs w:val="28"/>
        </w:rPr>
      </w:pPr>
      <w:r w:rsidRPr="008E074B">
        <w:rPr>
          <w:i/>
          <w:color w:val="000000"/>
          <w:sz w:val="28"/>
          <w:szCs w:val="28"/>
        </w:rPr>
        <w:t>Время на выполнение: 90 минут</w:t>
      </w:r>
    </w:p>
    <w:p w:rsidR="002831B1" w:rsidRPr="008E074B" w:rsidRDefault="002831B1" w:rsidP="00686EBE">
      <w:pPr>
        <w:spacing w:line="276" w:lineRule="auto"/>
        <w:ind w:firstLine="567"/>
        <w:rPr>
          <w:i/>
          <w:color w:val="000000"/>
          <w:sz w:val="28"/>
          <w:szCs w:val="28"/>
        </w:rPr>
      </w:pPr>
    </w:p>
    <w:p w:rsidR="002831B1" w:rsidRPr="008E074B" w:rsidRDefault="002831B1" w:rsidP="008E074B">
      <w:pPr>
        <w:jc w:val="center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Вариант 1</w:t>
      </w: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Практическая работа:</w:t>
      </w: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«Построение информационной модели»</w:t>
      </w: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1. Моделирование.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Жизненная ситуация: Мальчик рисует своему приятелю схему дороги к его дому.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Моделируемый объект: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Цель моделирования: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Моделируемые характеристики: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Модель: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2. Информационная модель.</w:t>
      </w:r>
    </w:p>
    <w:p w:rsidR="002831B1" w:rsidRPr="002831B1" w:rsidRDefault="002831B1" w:rsidP="002831B1"/>
    <w:tbl>
      <w:tblPr>
        <w:tblStyle w:val="12"/>
        <w:tblW w:w="0" w:type="auto"/>
        <w:tblLook w:val="01E0"/>
      </w:tblPr>
      <w:tblGrid>
        <w:gridCol w:w="1008"/>
        <w:gridCol w:w="3960"/>
        <w:gridCol w:w="1440"/>
        <w:gridCol w:w="931"/>
      </w:tblGrid>
      <w:tr w:rsidR="002831B1" w:rsidRPr="002831B1" w:rsidTr="008E4CF0">
        <w:tc>
          <w:tcPr>
            <w:tcW w:w="1008" w:type="dxa"/>
          </w:tcPr>
          <w:p w:rsidR="002831B1" w:rsidRPr="002831B1" w:rsidRDefault="002831B1" w:rsidP="002831B1">
            <w:pPr>
              <w:jc w:val="center"/>
            </w:pPr>
            <w:r w:rsidRPr="002831B1">
              <w:t>№ п/п</w:t>
            </w:r>
          </w:p>
        </w:tc>
        <w:tc>
          <w:tcPr>
            <w:tcW w:w="3960" w:type="dxa"/>
          </w:tcPr>
          <w:p w:rsidR="002831B1" w:rsidRPr="002831B1" w:rsidRDefault="002831B1" w:rsidP="002831B1">
            <w:pPr>
              <w:jc w:val="center"/>
            </w:pPr>
            <w:r w:rsidRPr="002831B1">
              <w:t>Название товара</w:t>
            </w:r>
          </w:p>
        </w:tc>
        <w:tc>
          <w:tcPr>
            <w:tcW w:w="1440" w:type="dxa"/>
          </w:tcPr>
          <w:p w:rsidR="002831B1" w:rsidRPr="002831B1" w:rsidRDefault="002831B1" w:rsidP="002831B1">
            <w:pPr>
              <w:jc w:val="center"/>
            </w:pPr>
            <w:r w:rsidRPr="002831B1">
              <w:t>Количество</w:t>
            </w:r>
          </w:p>
        </w:tc>
        <w:tc>
          <w:tcPr>
            <w:tcW w:w="931" w:type="dxa"/>
          </w:tcPr>
          <w:p w:rsidR="002831B1" w:rsidRPr="002831B1" w:rsidRDefault="002831B1" w:rsidP="002831B1">
            <w:pPr>
              <w:jc w:val="center"/>
            </w:pPr>
            <w:r w:rsidRPr="002831B1">
              <w:t>Цена</w:t>
            </w:r>
          </w:p>
        </w:tc>
      </w:tr>
      <w:tr w:rsidR="002831B1" w:rsidRPr="002831B1" w:rsidTr="008E4CF0">
        <w:tc>
          <w:tcPr>
            <w:tcW w:w="1008" w:type="dxa"/>
          </w:tcPr>
          <w:p w:rsidR="002831B1" w:rsidRPr="002831B1" w:rsidRDefault="002831B1" w:rsidP="002831B1"/>
        </w:tc>
        <w:tc>
          <w:tcPr>
            <w:tcW w:w="3960" w:type="dxa"/>
          </w:tcPr>
          <w:p w:rsidR="002831B1" w:rsidRPr="002831B1" w:rsidRDefault="002831B1" w:rsidP="002831B1"/>
        </w:tc>
        <w:tc>
          <w:tcPr>
            <w:tcW w:w="1440" w:type="dxa"/>
          </w:tcPr>
          <w:p w:rsidR="002831B1" w:rsidRPr="002831B1" w:rsidRDefault="002831B1" w:rsidP="002831B1"/>
        </w:tc>
        <w:tc>
          <w:tcPr>
            <w:tcW w:w="931" w:type="dxa"/>
          </w:tcPr>
          <w:p w:rsidR="002831B1" w:rsidRPr="002831B1" w:rsidRDefault="002831B1" w:rsidP="002831B1"/>
        </w:tc>
      </w:tr>
      <w:tr w:rsidR="002831B1" w:rsidRPr="002831B1" w:rsidTr="008E4CF0">
        <w:tc>
          <w:tcPr>
            <w:tcW w:w="1008" w:type="dxa"/>
          </w:tcPr>
          <w:p w:rsidR="002831B1" w:rsidRPr="002831B1" w:rsidRDefault="002831B1" w:rsidP="002831B1"/>
        </w:tc>
        <w:tc>
          <w:tcPr>
            <w:tcW w:w="3960" w:type="dxa"/>
          </w:tcPr>
          <w:p w:rsidR="002831B1" w:rsidRPr="002831B1" w:rsidRDefault="002831B1" w:rsidP="002831B1"/>
        </w:tc>
        <w:tc>
          <w:tcPr>
            <w:tcW w:w="1440" w:type="dxa"/>
          </w:tcPr>
          <w:p w:rsidR="002831B1" w:rsidRPr="002831B1" w:rsidRDefault="002831B1" w:rsidP="002831B1"/>
        </w:tc>
        <w:tc>
          <w:tcPr>
            <w:tcW w:w="931" w:type="dxa"/>
          </w:tcPr>
          <w:p w:rsidR="002831B1" w:rsidRPr="002831B1" w:rsidRDefault="002831B1" w:rsidP="002831B1"/>
        </w:tc>
      </w:tr>
      <w:tr w:rsidR="002831B1" w:rsidRPr="002831B1" w:rsidTr="008E4CF0">
        <w:tc>
          <w:tcPr>
            <w:tcW w:w="1008" w:type="dxa"/>
          </w:tcPr>
          <w:p w:rsidR="002831B1" w:rsidRPr="002831B1" w:rsidRDefault="002831B1" w:rsidP="002831B1"/>
        </w:tc>
        <w:tc>
          <w:tcPr>
            <w:tcW w:w="3960" w:type="dxa"/>
          </w:tcPr>
          <w:p w:rsidR="002831B1" w:rsidRPr="002831B1" w:rsidRDefault="002831B1" w:rsidP="002831B1"/>
        </w:tc>
        <w:tc>
          <w:tcPr>
            <w:tcW w:w="1440" w:type="dxa"/>
          </w:tcPr>
          <w:p w:rsidR="002831B1" w:rsidRPr="002831B1" w:rsidRDefault="002831B1" w:rsidP="002831B1"/>
        </w:tc>
        <w:tc>
          <w:tcPr>
            <w:tcW w:w="931" w:type="dxa"/>
          </w:tcPr>
          <w:p w:rsidR="002831B1" w:rsidRPr="002831B1" w:rsidRDefault="002831B1" w:rsidP="002831B1"/>
        </w:tc>
      </w:tr>
      <w:tr w:rsidR="002831B1" w:rsidRPr="002831B1" w:rsidTr="008E4CF0">
        <w:tc>
          <w:tcPr>
            <w:tcW w:w="1008" w:type="dxa"/>
          </w:tcPr>
          <w:p w:rsidR="002831B1" w:rsidRPr="002831B1" w:rsidRDefault="002831B1" w:rsidP="002831B1"/>
        </w:tc>
        <w:tc>
          <w:tcPr>
            <w:tcW w:w="3960" w:type="dxa"/>
          </w:tcPr>
          <w:p w:rsidR="002831B1" w:rsidRPr="002831B1" w:rsidRDefault="002831B1" w:rsidP="002831B1"/>
        </w:tc>
        <w:tc>
          <w:tcPr>
            <w:tcW w:w="1440" w:type="dxa"/>
          </w:tcPr>
          <w:p w:rsidR="002831B1" w:rsidRPr="002831B1" w:rsidRDefault="002831B1" w:rsidP="002831B1"/>
        </w:tc>
        <w:tc>
          <w:tcPr>
            <w:tcW w:w="931" w:type="dxa"/>
          </w:tcPr>
          <w:p w:rsidR="002831B1" w:rsidRPr="002831B1" w:rsidRDefault="002831B1" w:rsidP="002831B1"/>
        </w:tc>
      </w:tr>
    </w:tbl>
    <w:p w:rsidR="002831B1" w:rsidRPr="002831B1" w:rsidRDefault="002831B1" w:rsidP="002831B1"/>
    <w:p w:rsidR="002831B1" w:rsidRPr="008E074B" w:rsidRDefault="002831B1" w:rsidP="002831B1">
      <w:pPr>
        <w:rPr>
          <w:sz w:val="28"/>
          <w:szCs w:val="28"/>
        </w:rPr>
      </w:pPr>
      <w:r w:rsidRPr="008E074B">
        <w:rPr>
          <w:sz w:val="28"/>
          <w:szCs w:val="28"/>
        </w:rPr>
        <w:t>3. Формализация.</w:t>
      </w:r>
    </w:p>
    <w:p w:rsidR="002831B1" w:rsidRPr="002831B1" w:rsidRDefault="002831B1" w:rsidP="002831B1"/>
    <w:tbl>
      <w:tblPr>
        <w:tblStyle w:val="12"/>
        <w:tblW w:w="0" w:type="auto"/>
        <w:tblLook w:val="01E0"/>
      </w:tblPr>
      <w:tblGrid>
        <w:gridCol w:w="3190"/>
        <w:gridCol w:w="3190"/>
        <w:gridCol w:w="3191"/>
      </w:tblGrid>
      <w:tr w:rsidR="002831B1" w:rsidRPr="002831B1" w:rsidTr="008E4CF0">
        <w:tc>
          <w:tcPr>
            <w:tcW w:w="3190" w:type="dxa"/>
          </w:tcPr>
          <w:p w:rsidR="002831B1" w:rsidRPr="002831B1" w:rsidRDefault="002831B1" w:rsidP="002831B1">
            <w:r w:rsidRPr="002831B1">
              <w:t>Имя моделируемого объекта и его существенные признаки</w:t>
            </w:r>
          </w:p>
        </w:tc>
        <w:tc>
          <w:tcPr>
            <w:tcW w:w="3190" w:type="dxa"/>
          </w:tcPr>
          <w:p w:rsidR="002831B1" w:rsidRPr="002831B1" w:rsidRDefault="002831B1" w:rsidP="002831B1">
            <w:r w:rsidRPr="002831B1">
              <w:t>Цель моделирования</w:t>
            </w:r>
          </w:p>
        </w:tc>
        <w:tc>
          <w:tcPr>
            <w:tcW w:w="3191" w:type="dxa"/>
          </w:tcPr>
          <w:p w:rsidR="002831B1" w:rsidRPr="002831B1" w:rsidRDefault="002831B1" w:rsidP="002831B1">
            <w:r w:rsidRPr="002831B1">
              <w:t>Математическая модель</w:t>
            </w:r>
          </w:p>
          <w:p w:rsidR="002831B1" w:rsidRPr="002831B1" w:rsidRDefault="002831B1" w:rsidP="002831B1">
            <w:r w:rsidRPr="002831B1">
              <w:t>(расчёт площади работы)</w:t>
            </w:r>
          </w:p>
        </w:tc>
      </w:tr>
      <w:tr w:rsidR="002831B1" w:rsidRPr="002831B1" w:rsidTr="008E4CF0">
        <w:trPr>
          <w:trHeight w:val="307"/>
        </w:trPr>
        <w:tc>
          <w:tcPr>
            <w:tcW w:w="3190" w:type="dxa"/>
            <w:vMerge w:val="restart"/>
          </w:tcPr>
          <w:p w:rsidR="002831B1" w:rsidRPr="002831B1" w:rsidRDefault="002831B1" w:rsidP="002831B1"/>
          <w:p w:rsidR="002831B1" w:rsidRPr="002831B1" w:rsidRDefault="002831B1" w:rsidP="002831B1">
            <w:r w:rsidRPr="002831B1">
              <w:t xml:space="preserve">Школьный кабинет 10м×8м×2,4м( пол </w:t>
            </w:r>
            <w:r w:rsidRPr="002831B1">
              <w:lastRenderedPageBreak/>
              <w:t>деревянный, три окна 1,2м×1,5м, одна дверь 1м×1,7м)</w:t>
            </w:r>
          </w:p>
        </w:tc>
        <w:tc>
          <w:tcPr>
            <w:tcW w:w="3190" w:type="dxa"/>
          </w:tcPr>
          <w:p w:rsidR="002831B1" w:rsidRPr="002831B1" w:rsidRDefault="002831B1" w:rsidP="002831B1">
            <w:r w:rsidRPr="002831B1">
              <w:lastRenderedPageBreak/>
              <w:t>Покраска пола.</w:t>
            </w:r>
          </w:p>
          <w:p w:rsidR="002831B1" w:rsidRPr="002831B1" w:rsidRDefault="002831B1" w:rsidP="002831B1"/>
        </w:tc>
        <w:tc>
          <w:tcPr>
            <w:tcW w:w="3191" w:type="dxa"/>
          </w:tcPr>
          <w:p w:rsidR="002831B1" w:rsidRPr="002831B1" w:rsidRDefault="002831B1" w:rsidP="002831B1"/>
        </w:tc>
      </w:tr>
      <w:tr w:rsidR="002831B1" w:rsidRPr="002831B1" w:rsidTr="008E4CF0">
        <w:trPr>
          <w:trHeight w:val="467"/>
        </w:trPr>
        <w:tc>
          <w:tcPr>
            <w:tcW w:w="3190" w:type="dxa"/>
            <w:vMerge/>
          </w:tcPr>
          <w:p w:rsidR="002831B1" w:rsidRPr="002831B1" w:rsidRDefault="002831B1" w:rsidP="002831B1"/>
        </w:tc>
        <w:tc>
          <w:tcPr>
            <w:tcW w:w="3190" w:type="dxa"/>
          </w:tcPr>
          <w:p w:rsidR="002831B1" w:rsidRPr="002831B1" w:rsidRDefault="002831B1" w:rsidP="002831B1">
            <w:r w:rsidRPr="002831B1">
              <w:t>Побелка потолка.</w:t>
            </w:r>
          </w:p>
        </w:tc>
        <w:tc>
          <w:tcPr>
            <w:tcW w:w="3191" w:type="dxa"/>
          </w:tcPr>
          <w:p w:rsidR="002831B1" w:rsidRPr="002831B1" w:rsidRDefault="002831B1" w:rsidP="002831B1"/>
        </w:tc>
      </w:tr>
      <w:tr w:rsidR="002831B1" w:rsidRPr="002831B1" w:rsidTr="008E4CF0">
        <w:trPr>
          <w:trHeight w:val="711"/>
        </w:trPr>
        <w:tc>
          <w:tcPr>
            <w:tcW w:w="3190" w:type="dxa"/>
            <w:vMerge/>
          </w:tcPr>
          <w:p w:rsidR="002831B1" w:rsidRPr="002831B1" w:rsidRDefault="002831B1" w:rsidP="002831B1"/>
        </w:tc>
        <w:tc>
          <w:tcPr>
            <w:tcW w:w="3190" w:type="dxa"/>
          </w:tcPr>
          <w:p w:rsidR="002831B1" w:rsidRPr="002831B1" w:rsidRDefault="002831B1" w:rsidP="002831B1">
            <w:r w:rsidRPr="002831B1">
              <w:t>Оклейка стен обоями.</w:t>
            </w:r>
          </w:p>
        </w:tc>
        <w:tc>
          <w:tcPr>
            <w:tcW w:w="3191" w:type="dxa"/>
          </w:tcPr>
          <w:p w:rsidR="002831B1" w:rsidRPr="002831B1" w:rsidRDefault="002831B1" w:rsidP="002831B1"/>
        </w:tc>
      </w:tr>
    </w:tbl>
    <w:p w:rsidR="002831B1" w:rsidRPr="002831B1" w:rsidRDefault="002831B1" w:rsidP="002831B1"/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4. Тестирование.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1. Модель есть замещение изучаемого объекта другим объектом, который отражает: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а) все стороны данного объекта;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б) некоторые стороны данного объекта;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в) существенные стороны данного объекта;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г) несущественные стороны данного объекта.</w:t>
      </w:r>
    </w:p>
    <w:p w:rsidR="002831B1" w:rsidRPr="008E074B" w:rsidRDefault="002831B1" w:rsidP="002831B1">
      <w:pPr>
        <w:rPr>
          <w:sz w:val="28"/>
          <w:szCs w:val="28"/>
        </w:rPr>
      </w:pPr>
    </w:p>
    <w:p w:rsidR="002831B1" w:rsidRPr="008E074B" w:rsidRDefault="002831B1" w:rsidP="002831B1">
      <w:pPr>
        <w:rPr>
          <w:sz w:val="28"/>
          <w:szCs w:val="28"/>
        </w:rPr>
      </w:pP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Вариант 2</w:t>
      </w: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Практическая работа:</w:t>
      </w: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«Построение информационной модели»</w:t>
      </w:r>
    </w:p>
    <w:p w:rsidR="002831B1" w:rsidRPr="008E074B" w:rsidRDefault="002831B1" w:rsidP="002831B1">
      <w:pPr>
        <w:jc w:val="center"/>
        <w:rPr>
          <w:b/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1. Моделирование.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Жизненная ситуация: Капитан корабля прокладывает по карте путь.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Моделируемый объект: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Цель моделирования: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Моделируемые характеристики: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Модель: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2. Информационная модель.</w:t>
      </w:r>
    </w:p>
    <w:p w:rsidR="002831B1" w:rsidRPr="002831B1" w:rsidRDefault="002831B1" w:rsidP="002831B1"/>
    <w:tbl>
      <w:tblPr>
        <w:tblStyle w:val="12"/>
        <w:tblW w:w="0" w:type="auto"/>
        <w:tblLook w:val="01E0"/>
      </w:tblPr>
      <w:tblGrid>
        <w:gridCol w:w="1008"/>
        <w:gridCol w:w="3960"/>
        <w:gridCol w:w="1440"/>
        <w:gridCol w:w="931"/>
      </w:tblGrid>
      <w:tr w:rsidR="002831B1" w:rsidRPr="002831B1" w:rsidTr="008E4C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pPr>
              <w:jc w:val="center"/>
            </w:pPr>
            <w:r w:rsidRPr="002831B1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pPr>
              <w:jc w:val="center"/>
            </w:pPr>
            <w:r w:rsidRPr="002831B1">
              <w:t>Название товара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pPr>
              <w:jc w:val="center"/>
            </w:pPr>
            <w:r w:rsidRPr="002831B1">
              <w:t>Количество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pPr>
              <w:jc w:val="center"/>
            </w:pPr>
            <w:r w:rsidRPr="002831B1">
              <w:t>Цена</w:t>
            </w:r>
          </w:p>
        </w:tc>
      </w:tr>
      <w:tr w:rsidR="002831B1" w:rsidRPr="002831B1" w:rsidTr="008E4C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  <w:tr w:rsidR="002831B1" w:rsidRPr="002831B1" w:rsidTr="008E4C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  <w:tr w:rsidR="002831B1" w:rsidRPr="002831B1" w:rsidTr="008E4C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  <w:tr w:rsidR="002831B1" w:rsidRPr="002831B1" w:rsidTr="008E4CF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</w:tbl>
    <w:p w:rsidR="002831B1" w:rsidRPr="002831B1" w:rsidRDefault="002831B1" w:rsidP="002831B1"/>
    <w:p w:rsidR="002831B1" w:rsidRPr="008E074B" w:rsidRDefault="002831B1" w:rsidP="002831B1">
      <w:pPr>
        <w:rPr>
          <w:sz w:val="28"/>
          <w:szCs w:val="28"/>
        </w:rPr>
      </w:pPr>
      <w:r w:rsidRPr="008E074B">
        <w:rPr>
          <w:sz w:val="28"/>
          <w:szCs w:val="28"/>
        </w:rPr>
        <w:t>3. Формализация.</w:t>
      </w:r>
    </w:p>
    <w:p w:rsidR="002831B1" w:rsidRPr="002831B1" w:rsidRDefault="002831B1" w:rsidP="002831B1"/>
    <w:tbl>
      <w:tblPr>
        <w:tblStyle w:val="12"/>
        <w:tblW w:w="0" w:type="auto"/>
        <w:tblLook w:val="01E0"/>
      </w:tblPr>
      <w:tblGrid>
        <w:gridCol w:w="3190"/>
        <w:gridCol w:w="3190"/>
        <w:gridCol w:w="3191"/>
      </w:tblGrid>
      <w:tr w:rsidR="002831B1" w:rsidRPr="002831B1" w:rsidTr="008E4C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Имя моделируемого объекта и его существенные признаки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Цель моделирования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Математическая модель</w:t>
            </w:r>
          </w:p>
          <w:p w:rsidR="002831B1" w:rsidRPr="002831B1" w:rsidRDefault="002831B1" w:rsidP="002831B1">
            <w:r w:rsidRPr="002831B1">
              <w:t>(расчёт площади работы)</w:t>
            </w:r>
          </w:p>
        </w:tc>
      </w:tr>
      <w:tr w:rsidR="002831B1" w:rsidRPr="002831B1" w:rsidTr="008E4CF0">
        <w:trPr>
          <w:trHeight w:val="53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Школьный кабинет 12м×8м×2,4м ( пол деревянный, три окна 1,2м×1,5м, одна дверь 1м×1,7м)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Покраска пола.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  <w:tr w:rsidR="002831B1" w:rsidRPr="002831B1" w:rsidTr="008E4CF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B1" w:rsidRPr="002831B1" w:rsidRDefault="002831B1" w:rsidP="002831B1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Побелка потолка.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  <w:tr w:rsidR="002831B1" w:rsidRPr="002831B1" w:rsidTr="008E4CF0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B1" w:rsidRPr="002831B1" w:rsidRDefault="002831B1" w:rsidP="002831B1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>
            <w:r w:rsidRPr="002831B1">
              <w:t>Оклейка стен обоями.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1" w:rsidRPr="002831B1" w:rsidRDefault="002831B1" w:rsidP="002831B1"/>
        </w:tc>
      </w:tr>
    </w:tbl>
    <w:p w:rsidR="002831B1" w:rsidRPr="002831B1" w:rsidRDefault="002831B1" w:rsidP="002831B1"/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4. Тестирование.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lastRenderedPageBreak/>
        <w:t>1. Результатом процесса формализации является: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а) описательная модель;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б) математическая модель;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в) графическая модель;</w:t>
      </w:r>
    </w:p>
    <w:p w:rsidR="002831B1" w:rsidRPr="008E074B" w:rsidRDefault="002831B1" w:rsidP="00DC7F1C">
      <w:pPr>
        <w:jc w:val="both"/>
        <w:rPr>
          <w:sz w:val="28"/>
          <w:szCs w:val="28"/>
        </w:rPr>
      </w:pPr>
      <w:r w:rsidRPr="008E074B">
        <w:rPr>
          <w:sz w:val="28"/>
          <w:szCs w:val="28"/>
        </w:rPr>
        <w:t>г) предметная модель.</w:t>
      </w:r>
    </w:p>
    <w:p w:rsidR="002831B1" w:rsidRPr="008E074B" w:rsidRDefault="002831B1" w:rsidP="002831B1">
      <w:pPr>
        <w:rPr>
          <w:sz w:val="28"/>
          <w:szCs w:val="28"/>
        </w:rPr>
      </w:pPr>
    </w:p>
    <w:p w:rsidR="002831B1" w:rsidRPr="008E074B" w:rsidRDefault="002831B1" w:rsidP="002831B1">
      <w:pPr>
        <w:rPr>
          <w:sz w:val="28"/>
          <w:szCs w:val="28"/>
        </w:rPr>
      </w:pPr>
    </w:p>
    <w:p w:rsidR="005B0397" w:rsidRPr="008E074B" w:rsidRDefault="005B0397" w:rsidP="0027447B">
      <w:pPr>
        <w:ind w:firstLine="709"/>
        <w:jc w:val="both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>Критерии оценки: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«10» выставляется при верном выполнении 4-х заданий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«9» выставляется при верном выполнении 4-х заданий, </w:t>
      </w:r>
      <w:r w:rsidRPr="008E074B">
        <w:rPr>
          <w:sz w:val="28"/>
          <w:szCs w:val="28"/>
        </w:rPr>
        <w:t>с 1-2  недочётами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«8» выставляется при верном выполнении 3-х заданий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«7» выставляется при верном выполнении 3-х заданий, </w:t>
      </w:r>
      <w:r w:rsidRPr="008E074B">
        <w:rPr>
          <w:sz w:val="28"/>
          <w:szCs w:val="28"/>
        </w:rPr>
        <w:t>с 1-2  недочётами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«6» выставляется при верном выполнении 2-х заданий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«5» выставляется при верном выполнении 2-х заданий, </w:t>
      </w:r>
      <w:r w:rsidRPr="008E074B">
        <w:rPr>
          <w:sz w:val="28"/>
          <w:szCs w:val="28"/>
        </w:rPr>
        <w:t>с 1-2  недочётами</w:t>
      </w:r>
      <w:r w:rsidRPr="008E074B">
        <w:rPr>
          <w:color w:val="000000"/>
          <w:sz w:val="28"/>
          <w:szCs w:val="28"/>
        </w:rPr>
        <w:t xml:space="preserve"> 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«4» выставляется при выполнении одного задания</w:t>
      </w:r>
    </w:p>
    <w:p w:rsidR="005B0397" w:rsidRPr="008E074B" w:rsidRDefault="005B0397" w:rsidP="00DC7F1C">
      <w:pPr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«3» выставляется при верном выполнении одного задания, с одним недочетом</w:t>
      </w:r>
    </w:p>
    <w:p w:rsidR="002831B1" w:rsidRPr="008E074B" w:rsidRDefault="005B0397" w:rsidP="00DC7F1C">
      <w:pPr>
        <w:jc w:val="both"/>
        <w:rPr>
          <w:b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«2» выставляется при верном выполнении одного задания, с двумя недочётами</w:t>
      </w:r>
    </w:p>
    <w:p w:rsidR="002831B1" w:rsidRPr="008E074B" w:rsidRDefault="002831B1" w:rsidP="002831B1">
      <w:pPr>
        <w:rPr>
          <w:sz w:val="28"/>
          <w:szCs w:val="28"/>
        </w:rPr>
      </w:pPr>
    </w:p>
    <w:p w:rsidR="00686EBE" w:rsidRPr="008E074B" w:rsidRDefault="005B0397" w:rsidP="00DC7F1C">
      <w:pPr>
        <w:spacing w:line="276" w:lineRule="auto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 xml:space="preserve">5.2.2. </w:t>
      </w:r>
      <w:r w:rsidR="002831B1" w:rsidRPr="008E074B">
        <w:rPr>
          <w:b/>
          <w:sz w:val="28"/>
          <w:szCs w:val="28"/>
        </w:rPr>
        <w:t>Практические работы по теме «</w:t>
      </w:r>
      <w:r w:rsidR="002831B1" w:rsidRPr="008E074B">
        <w:rPr>
          <w:b/>
          <w:bCs/>
          <w:sz w:val="28"/>
          <w:szCs w:val="28"/>
        </w:rPr>
        <w:t>Технология создания и обработки текстовой информации»</w:t>
      </w:r>
      <w:r w:rsidRPr="008E074B">
        <w:rPr>
          <w:b/>
          <w:bCs/>
          <w:sz w:val="28"/>
          <w:szCs w:val="28"/>
        </w:rPr>
        <w:t>, 4 часа</w:t>
      </w:r>
      <w:r w:rsidR="00686EBE" w:rsidRPr="008E074B">
        <w:rPr>
          <w:b/>
          <w:sz w:val="28"/>
          <w:szCs w:val="28"/>
        </w:rPr>
        <w:t xml:space="preserve"> </w:t>
      </w:r>
    </w:p>
    <w:p w:rsidR="002831B1" w:rsidRPr="008E074B" w:rsidRDefault="002831B1" w:rsidP="00DC7F1C">
      <w:pPr>
        <w:tabs>
          <w:tab w:val="left" w:pos="540"/>
        </w:tabs>
        <w:spacing w:line="276" w:lineRule="auto"/>
        <w:jc w:val="both"/>
        <w:rPr>
          <w:i/>
          <w:iCs/>
          <w:sz w:val="28"/>
          <w:szCs w:val="28"/>
        </w:rPr>
      </w:pPr>
      <w:r w:rsidRPr="008E074B">
        <w:rPr>
          <w:iCs/>
          <w:sz w:val="28"/>
          <w:szCs w:val="28"/>
        </w:rPr>
        <w:t>(полное описание работ - Практикум по информатике: учеб. пособие для сред.проф.образования/Е.В. Михеева.- 6-е изд., стер.-М.:Издательский центр «Академия», 2012)</w:t>
      </w:r>
    </w:p>
    <w:p w:rsidR="002831B1" w:rsidRPr="00DC7F1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DC7F1C">
        <w:rPr>
          <w:rFonts w:eastAsia="Calibri"/>
          <w:sz w:val="28"/>
          <w:szCs w:val="28"/>
        </w:rPr>
        <w:t>Практическая работа №1: «Создание деловых документов в редакторе MS Word»</w:t>
      </w:r>
    </w:p>
    <w:p w:rsidR="002831B1" w:rsidRPr="00DC7F1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DC7F1C">
        <w:rPr>
          <w:rFonts w:eastAsia="Calibri"/>
          <w:sz w:val="28"/>
          <w:szCs w:val="28"/>
        </w:rPr>
        <w:t>Практическая работа №2: «Оформление текстовых документов, содержащих таблицы»</w:t>
      </w:r>
    </w:p>
    <w:p w:rsidR="002831B1" w:rsidRPr="00DC7F1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DC7F1C">
        <w:rPr>
          <w:rFonts w:eastAsia="Calibri"/>
          <w:sz w:val="28"/>
          <w:szCs w:val="28"/>
        </w:rPr>
        <w:t>Практическая работа №3: «Создание шаблонов и форм»</w:t>
      </w:r>
    </w:p>
    <w:p w:rsidR="002831B1" w:rsidRPr="00DC7F1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DC7F1C">
        <w:rPr>
          <w:rFonts w:eastAsia="Calibri"/>
          <w:sz w:val="28"/>
          <w:szCs w:val="28"/>
        </w:rPr>
        <w:t>Практическая работа №4: «Оформление формул редактором MS Equation»</w:t>
      </w:r>
    </w:p>
    <w:p w:rsidR="002831B1" w:rsidRPr="00DC7F1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DC7F1C">
        <w:rPr>
          <w:rFonts w:eastAsia="Calibri"/>
          <w:sz w:val="28"/>
          <w:szCs w:val="28"/>
        </w:rPr>
        <w:t>Практическая работа №5: «Комплексное использование возможностей MS Word»</w:t>
      </w:r>
    </w:p>
    <w:p w:rsidR="00686EBE" w:rsidRPr="008E074B" w:rsidRDefault="00686EBE" w:rsidP="00686EBE">
      <w:pPr>
        <w:spacing w:line="276" w:lineRule="auto"/>
        <w:rPr>
          <w:b/>
          <w:sz w:val="28"/>
          <w:szCs w:val="28"/>
        </w:rPr>
      </w:pPr>
    </w:p>
    <w:p w:rsidR="002831B1" w:rsidRPr="008E074B" w:rsidRDefault="005B0397" w:rsidP="00283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bCs/>
          <w:sz w:val="28"/>
          <w:szCs w:val="28"/>
        </w:rPr>
      </w:pPr>
      <w:r w:rsidRPr="008E074B">
        <w:rPr>
          <w:b/>
          <w:iCs/>
          <w:sz w:val="28"/>
          <w:szCs w:val="28"/>
        </w:rPr>
        <w:t xml:space="preserve">5.2.3. </w:t>
      </w:r>
      <w:r w:rsidR="002831B1" w:rsidRPr="008E074B">
        <w:rPr>
          <w:b/>
          <w:iCs/>
          <w:sz w:val="28"/>
          <w:szCs w:val="28"/>
        </w:rPr>
        <w:t xml:space="preserve">Практические </w:t>
      </w:r>
      <w:r w:rsidRPr="008E074B">
        <w:rPr>
          <w:b/>
          <w:iCs/>
          <w:sz w:val="28"/>
          <w:szCs w:val="28"/>
        </w:rPr>
        <w:t>работы</w:t>
      </w:r>
      <w:r w:rsidR="002831B1" w:rsidRPr="008E074B">
        <w:rPr>
          <w:b/>
          <w:iCs/>
          <w:sz w:val="28"/>
          <w:szCs w:val="28"/>
        </w:rPr>
        <w:t xml:space="preserve"> по теме «</w:t>
      </w:r>
      <w:r w:rsidR="002831B1" w:rsidRPr="008E074B">
        <w:rPr>
          <w:b/>
          <w:bCs/>
          <w:sz w:val="28"/>
          <w:szCs w:val="28"/>
        </w:rPr>
        <w:t>Электронные таблицы»</w:t>
      </w:r>
      <w:r w:rsidRPr="008E074B">
        <w:rPr>
          <w:b/>
          <w:bCs/>
          <w:sz w:val="28"/>
          <w:szCs w:val="28"/>
        </w:rPr>
        <w:t>, 4 часа</w:t>
      </w:r>
    </w:p>
    <w:p w:rsidR="002831B1" w:rsidRPr="00F5635C" w:rsidRDefault="002831B1" w:rsidP="00F5635C">
      <w:pPr>
        <w:spacing w:line="276" w:lineRule="auto"/>
        <w:jc w:val="both"/>
        <w:rPr>
          <w:sz w:val="28"/>
          <w:szCs w:val="28"/>
        </w:rPr>
      </w:pPr>
      <w:r w:rsidRPr="00F5635C">
        <w:rPr>
          <w:sz w:val="28"/>
          <w:szCs w:val="28"/>
        </w:rPr>
        <w:t>(полное описание работ - Практикум по информатике: учеб. пособие для сред.проф.образования/Е.В. Михеева.- 6-е изд., стер.-М.:Издательский центр «Академия», 2012)</w:t>
      </w:r>
    </w:p>
    <w:p w:rsidR="002831B1" w:rsidRPr="00F5635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F5635C">
        <w:rPr>
          <w:rFonts w:eastAsia="Calibri"/>
          <w:sz w:val="28"/>
          <w:szCs w:val="28"/>
        </w:rPr>
        <w:lastRenderedPageBreak/>
        <w:t>Практическая работа №6: «Организация расчетов в табличном процессоре MS EXCEL»</w:t>
      </w:r>
    </w:p>
    <w:p w:rsidR="002831B1" w:rsidRPr="00F5635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F5635C">
        <w:rPr>
          <w:rFonts w:eastAsia="Calibri"/>
          <w:sz w:val="28"/>
          <w:szCs w:val="28"/>
        </w:rPr>
        <w:t>Практическая работа №:7»Относительная и абсолютная адресация в табличном процессоре MS EXCEL»</w:t>
      </w:r>
    </w:p>
    <w:p w:rsidR="002831B1" w:rsidRPr="00F5635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F5635C">
        <w:rPr>
          <w:rFonts w:eastAsia="Calibri"/>
          <w:sz w:val="28"/>
          <w:szCs w:val="28"/>
        </w:rPr>
        <w:t>Практическая работа №:8 «Связанные таблицы. Расчет в промежуточных итогов в табличном процессоре MS EXCEL»</w:t>
      </w:r>
    </w:p>
    <w:p w:rsidR="002831B1" w:rsidRPr="00F5635C" w:rsidRDefault="002831B1" w:rsidP="00F5635C">
      <w:pPr>
        <w:spacing w:line="276" w:lineRule="auto"/>
        <w:jc w:val="both"/>
        <w:rPr>
          <w:rFonts w:eastAsia="Calibri"/>
          <w:sz w:val="28"/>
          <w:szCs w:val="28"/>
        </w:rPr>
      </w:pPr>
      <w:r w:rsidRPr="00F5635C">
        <w:rPr>
          <w:rFonts w:eastAsia="Calibri"/>
          <w:sz w:val="28"/>
          <w:szCs w:val="28"/>
        </w:rPr>
        <w:t>Практическая работа №:9«Задачи оптимизации. Экономические расчеты в табличном процессоре MS EXCEL»</w:t>
      </w:r>
    </w:p>
    <w:p w:rsidR="00686EBE" w:rsidRPr="008E074B" w:rsidRDefault="00686EBE" w:rsidP="000861AF">
      <w:pPr>
        <w:spacing w:line="276" w:lineRule="auto"/>
        <w:contextualSpacing/>
        <w:jc w:val="center"/>
        <w:rPr>
          <w:b/>
          <w:noProof/>
          <w:color w:val="000000"/>
          <w:sz w:val="28"/>
          <w:szCs w:val="28"/>
        </w:rPr>
      </w:pPr>
    </w:p>
    <w:p w:rsidR="00FC00A3" w:rsidRPr="008E074B" w:rsidRDefault="005B0397" w:rsidP="00FC00A3">
      <w:pPr>
        <w:tabs>
          <w:tab w:val="left" w:pos="540"/>
        </w:tabs>
        <w:spacing w:after="200" w:line="276" w:lineRule="auto"/>
        <w:ind w:left="126" w:right="-488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5.2.</w:t>
      </w:r>
      <w:r w:rsidR="00AB1B13" w:rsidRPr="008E074B">
        <w:rPr>
          <w:b/>
          <w:sz w:val="28"/>
          <w:szCs w:val="28"/>
        </w:rPr>
        <w:t>4</w:t>
      </w:r>
      <w:r w:rsidRPr="008E074B">
        <w:rPr>
          <w:b/>
          <w:sz w:val="28"/>
          <w:szCs w:val="28"/>
        </w:rPr>
        <w:t xml:space="preserve">. </w:t>
      </w:r>
      <w:r w:rsidR="00686EBE" w:rsidRPr="008E074B">
        <w:rPr>
          <w:b/>
          <w:sz w:val="28"/>
          <w:szCs w:val="28"/>
        </w:rPr>
        <w:t>Практические работы</w:t>
      </w:r>
      <w:r w:rsidR="00FC00A3" w:rsidRPr="008E074B">
        <w:rPr>
          <w:b/>
          <w:sz w:val="28"/>
          <w:szCs w:val="28"/>
        </w:rPr>
        <w:t xml:space="preserve"> по теме «Технология создания и обр</w:t>
      </w:r>
      <w:r w:rsidRPr="008E074B">
        <w:rPr>
          <w:b/>
          <w:sz w:val="28"/>
          <w:szCs w:val="28"/>
        </w:rPr>
        <w:t>аботки графической информации», 4 часа</w:t>
      </w:r>
    </w:p>
    <w:p w:rsidR="00FC00A3" w:rsidRPr="008E074B" w:rsidRDefault="00FC00A3" w:rsidP="003F146E">
      <w:pPr>
        <w:tabs>
          <w:tab w:val="left" w:pos="540"/>
        </w:tabs>
        <w:spacing w:line="276" w:lineRule="auto"/>
        <w:jc w:val="both"/>
        <w:rPr>
          <w:b/>
          <w:iCs/>
          <w:sz w:val="28"/>
          <w:szCs w:val="28"/>
        </w:rPr>
      </w:pPr>
      <w:r w:rsidRPr="008E074B">
        <w:rPr>
          <w:iCs/>
          <w:sz w:val="28"/>
          <w:szCs w:val="28"/>
        </w:rPr>
        <w:t>(полное описание работ - Практикум по информатике: учеб. пособие для сред.проф.образования/Е.В. Михеева.- 6-е изд., стер.-М.:Издательский центр «Академия», 2012)</w:t>
      </w:r>
    </w:p>
    <w:p w:rsidR="00686EBE" w:rsidRPr="008E074B" w:rsidRDefault="00686EBE" w:rsidP="00F5635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1. </w:t>
      </w:r>
      <w:r w:rsidR="00FC00A3" w:rsidRPr="008E074B">
        <w:rPr>
          <w:sz w:val="28"/>
          <w:szCs w:val="28"/>
        </w:rPr>
        <w:t>Практическая работа №10 «</w:t>
      </w:r>
      <w:r w:rsidRPr="008E074B">
        <w:rPr>
          <w:sz w:val="28"/>
          <w:szCs w:val="28"/>
        </w:rPr>
        <w:t>Создание и редактирование графических информационных объектов</w:t>
      </w:r>
      <w:r w:rsidR="00FC00A3" w:rsidRPr="008E074B">
        <w:rPr>
          <w:sz w:val="28"/>
          <w:szCs w:val="28"/>
        </w:rPr>
        <w:t>»</w:t>
      </w:r>
      <w:r w:rsidRPr="008E074B">
        <w:rPr>
          <w:sz w:val="28"/>
          <w:szCs w:val="28"/>
        </w:rPr>
        <w:t xml:space="preserve"> </w:t>
      </w:r>
    </w:p>
    <w:p w:rsidR="00686EBE" w:rsidRPr="008E074B" w:rsidRDefault="00686EBE" w:rsidP="00F5635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2. </w:t>
      </w:r>
      <w:r w:rsidR="00FC00A3" w:rsidRPr="008E074B">
        <w:rPr>
          <w:sz w:val="28"/>
          <w:szCs w:val="28"/>
        </w:rPr>
        <w:t>Практическая работа № 16 «</w:t>
      </w:r>
      <w:r w:rsidRPr="008E074B">
        <w:rPr>
          <w:sz w:val="28"/>
          <w:szCs w:val="28"/>
        </w:rPr>
        <w:t>Создание презентаций</w:t>
      </w:r>
      <w:r w:rsidR="00FC00A3" w:rsidRPr="008E074B">
        <w:rPr>
          <w:sz w:val="28"/>
          <w:szCs w:val="28"/>
        </w:rPr>
        <w:t>»</w:t>
      </w:r>
      <w:r w:rsidRPr="008E074B">
        <w:rPr>
          <w:sz w:val="28"/>
          <w:szCs w:val="28"/>
        </w:rPr>
        <w:t xml:space="preserve"> </w:t>
      </w:r>
    </w:p>
    <w:p w:rsidR="00686EBE" w:rsidRPr="008E074B" w:rsidRDefault="00686EBE" w:rsidP="00F5635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3. </w:t>
      </w:r>
      <w:r w:rsidR="00FC00A3" w:rsidRPr="008E074B">
        <w:rPr>
          <w:sz w:val="28"/>
          <w:szCs w:val="28"/>
        </w:rPr>
        <w:t>Практическая работа №17 «</w:t>
      </w:r>
      <w:r w:rsidRPr="008E074B">
        <w:rPr>
          <w:sz w:val="28"/>
          <w:szCs w:val="28"/>
        </w:rPr>
        <w:t>Добавление видео и звука</w:t>
      </w:r>
      <w:r w:rsidR="00FC00A3" w:rsidRPr="008E074B">
        <w:rPr>
          <w:sz w:val="28"/>
          <w:szCs w:val="28"/>
        </w:rPr>
        <w:t>»</w:t>
      </w:r>
    </w:p>
    <w:p w:rsidR="00294EAC" w:rsidRPr="008E074B" w:rsidRDefault="00686EBE" w:rsidP="00F5635C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4. </w:t>
      </w:r>
      <w:r w:rsidR="00FC00A3" w:rsidRPr="008E074B">
        <w:rPr>
          <w:sz w:val="28"/>
          <w:szCs w:val="28"/>
        </w:rPr>
        <w:t>Практическая работа № 20 «</w:t>
      </w:r>
      <w:r w:rsidRPr="008E074B">
        <w:rPr>
          <w:sz w:val="28"/>
          <w:szCs w:val="28"/>
        </w:rPr>
        <w:t>Кадрирование, ретуширование фотоснимков, работа с цветом</w:t>
      </w:r>
      <w:r w:rsidR="00FC00A3" w:rsidRPr="008E074B">
        <w:rPr>
          <w:sz w:val="28"/>
          <w:szCs w:val="28"/>
        </w:rPr>
        <w:t>»</w:t>
      </w:r>
      <w:r w:rsidRPr="008E074B">
        <w:rPr>
          <w:sz w:val="28"/>
          <w:szCs w:val="28"/>
        </w:rPr>
        <w:t>.</w:t>
      </w:r>
    </w:p>
    <w:p w:rsidR="00FC00A3" w:rsidRPr="008E074B" w:rsidRDefault="00FC00A3" w:rsidP="00D62921">
      <w:pPr>
        <w:spacing w:line="276" w:lineRule="auto"/>
        <w:rPr>
          <w:b/>
          <w:sz w:val="28"/>
          <w:szCs w:val="28"/>
        </w:rPr>
      </w:pPr>
    </w:p>
    <w:p w:rsidR="00D62921" w:rsidRPr="008E074B" w:rsidRDefault="005B0397" w:rsidP="00BD0C8E">
      <w:pPr>
        <w:spacing w:line="276" w:lineRule="auto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>5.2.</w:t>
      </w:r>
      <w:r w:rsidR="00AB1B13" w:rsidRPr="008E074B">
        <w:rPr>
          <w:b/>
          <w:sz w:val="28"/>
          <w:szCs w:val="28"/>
        </w:rPr>
        <w:t>5</w:t>
      </w:r>
      <w:r w:rsidRPr="008E074B">
        <w:rPr>
          <w:b/>
          <w:sz w:val="28"/>
          <w:szCs w:val="28"/>
        </w:rPr>
        <w:t xml:space="preserve">. </w:t>
      </w:r>
      <w:r w:rsidR="00686EBE" w:rsidRPr="008E074B">
        <w:rPr>
          <w:b/>
          <w:sz w:val="28"/>
          <w:szCs w:val="28"/>
        </w:rPr>
        <w:t>Практические работы</w:t>
      </w:r>
      <w:r w:rsidR="00D62921" w:rsidRPr="008E074B">
        <w:rPr>
          <w:b/>
          <w:sz w:val="28"/>
          <w:szCs w:val="28"/>
        </w:rPr>
        <w:t xml:space="preserve"> по теме «Базы данных»</w:t>
      </w:r>
      <w:r w:rsidRPr="008E074B">
        <w:rPr>
          <w:b/>
          <w:sz w:val="28"/>
          <w:szCs w:val="28"/>
        </w:rPr>
        <w:t xml:space="preserve">, </w:t>
      </w:r>
      <w:r w:rsidR="00D62921" w:rsidRPr="008E074B">
        <w:rPr>
          <w:b/>
          <w:sz w:val="28"/>
          <w:szCs w:val="28"/>
        </w:rPr>
        <w:t xml:space="preserve"> </w:t>
      </w:r>
      <w:r w:rsidR="00AB1B13" w:rsidRPr="008E074B">
        <w:rPr>
          <w:b/>
          <w:sz w:val="28"/>
          <w:szCs w:val="28"/>
        </w:rPr>
        <w:t>4 часа.</w:t>
      </w:r>
    </w:p>
    <w:p w:rsidR="00D62921" w:rsidRPr="008E074B" w:rsidRDefault="00D62921" w:rsidP="00BD0C8E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(полное описание работ - Практикум по информатике: учеб. пособие для сред.проф.образования/Е.В. Михеева.- 6-е изд., стер.-М.:Издательский центр «Академия», 2012)</w:t>
      </w:r>
    </w:p>
    <w:p w:rsidR="00D62921" w:rsidRPr="008E074B" w:rsidRDefault="00D62921" w:rsidP="00BD0C8E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Практическая работа №10: «Создание таблиц  базы данных с помощью мастера таблиц и конструктора в СУБД MS ACCESS»</w:t>
      </w:r>
    </w:p>
    <w:p w:rsidR="00686EBE" w:rsidRPr="008E074B" w:rsidRDefault="00D62921" w:rsidP="00BD0C8E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Практическая работа №11:»Редактирование и модификация таблиц базы данных  в СУБД MS ACCESS»</w:t>
      </w:r>
      <w:r w:rsidR="00686EBE" w:rsidRPr="008E074B">
        <w:rPr>
          <w:sz w:val="28"/>
          <w:szCs w:val="28"/>
        </w:rPr>
        <w:t xml:space="preserve">. </w:t>
      </w:r>
    </w:p>
    <w:p w:rsidR="00D62921" w:rsidRPr="008E074B" w:rsidRDefault="00D62921" w:rsidP="00686EBE">
      <w:pPr>
        <w:spacing w:line="276" w:lineRule="auto"/>
        <w:rPr>
          <w:b/>
          <w:sz w:val="28"/>
          <w:szCs w:val="28"/>
        </w:rPr>
      </w:pPr>
    </w:p>
    <w:p w:rsidR="00B101CB" w:rsidRPr="008E074B" w:rsidRDefault="00AB1B13" w:rsidP="00BD0C8E">
      <w:pPr>
        <w:spacing w:line="276" w:lineRule="auto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t xml:space="preserve">5.2.6. </w:t>
      </w:r>
      <w:r w:rsidR="00686EBE" w:rsidRPr="008E074B">
        <w:rPr>
          <w:b/>
          <w:sz w:val="28"/>
          <w:szCs w:val="28"/>
        </w:rPr>
        <w:t>Практические работы</w:t>
      </w:r>
      <w:r w:rsidR="00B101CB" w:rsidRPr="008E074B">
        <w:rPr>
          <w:b/>
          <w:sz w:val="28"/>
          <w:szCs w:val="28"/>
        </w:rPr>
        <w:t xml:space="preserve"> по теме «Передача информации»</w:t>
      </w:r>
      <w:r w:rsidRPr="008E074B">
        <w:rPr>
          <w:b/>
          <w:sz w:val="28"/>
          <w:szCs w:val="28"/>
        </w:rPr>
        <w:t>, 2 часа</w:t>
      </w:r>
      <w:r w:rsidR="00686EBE" w:rsidRPr="008E074B">
        <w:rPr>
          <w:b/>
          <w:sz w:val="28"/>
          <w:szCs w:val="28"/>
        </w:rPr>
        <w:t>.</w:t>
      </w:r>
    </w:p>
    <w:p w:rsidR="00686EBE" w:rsidRPr="008E074B" w:rsidRDefault="00B101CB" w:rsidP="00BD0C8E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(полное описание работ - Практикум по информатике: учеб. пособие для сред.проф.образования/Е.В. Михеева.- 6-е изд., стер.-М.:Издательский центр «Академия», 2012)</w:t>
      </w:r>
    </w:p>
    <w:p w:rsidR="00686EBE" w:rsidRPr="008E074B" w:rsidRDefault="00B101CB" w:rsidP="00BD0C8E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>1. Практическая работа №</w:t>
      </w:r>
      <w:r w:rsidR="00FC00A3" w:rsidRPr="008E074B">
        <w:rPr>
          <w:sz w:val="28"/>
          <w:szCs w:val="28"/>
        </w:rPr>
        <w:t>38 «</w:t>
      </w:r>
      <w:r w:rsidRPr="008E074B">
        <w:rPr>
          <w:sz w:val="28"/>
          <w:szCs w:val="28"/>
        </w:rPr>
        <w:t>П</w:t>
      </w:r>
      <w:r w:rsidR="00686EBE" w:rsidRPr="008E074B">
        <w:rPr>
          <w:sz w:val="28"/>
          <w:szCs w:val="28"/>
        </w:rPr>
        <w:t>оиск информации в сети Интернет</w:t>
      </w:r>
      <w:r w:rsidR="00FC00A3" w:rsidRPr="008E074B">
        <w:rPr>
          <w:sz w:val="28"/>
          <w:szCs w:val="28"/>
        </w:rPr>
        <w:t>»</w:t>
      </w:r>
    </w:p>
    <w:p w:rsidR="00686EBE" w:rsidRPr="008E074B" w:rsidRDefault="00686EBE" w:rsidP="00BD0C8E">
      <w:pPr>
        <w:spacing w:line="276" w:lineRule="auto"/>
        <w:jc w:val="both"/>
        <w:rPr>
          <w:sz w:val="28"/>
          <w:szCs w:val="28"/>
        </w:rPr>
      </w:pPr>
      <w:r w:rsidRPr="008E074B">
        <w:rPr>
          <w:sz w:val="28"/>
          <w:szCs w:val="28"/>
        </w:rPr>
        <w:t xml:space="preserve">2. </w:t>
      </w:r>
      <w:r w:rsidR="00B101CB" w:rsidRPr="008E074B">
        <w:rPr>
          <w:sz w:val="28"/>
          <w:szCs w:val="28"/>
        </w:rPr>
        <w:t>Практическая работа №</w:t>
      </w:r>
      <w:r w:rsidR="00FC00A3" w:rsidRPr="008E074B">
        <w:rPr>
          <w:sz w:val="28"/>
          <w:szCs w:val="28"/>
        </w:rPr>
        <w:t>24 «</w:t>
      </w:r>
      <w:r w:rsidRPr="008E074B">
        <w:rPr>
          <w:sz w:val="28"/>
          <w:szCs w:val="28"/>
        </w:rPr>
        <w:t>Справочная поисковая система «Консультант плюс»</w:t>
      </w:r>
    </w:p>
    <w:p w:rsidR="00AB1B13" w:rsidRPr="008E074B" w:rsidRDefault="00AB1B13" w:rsidP="00686EBE">
      <w:pPr>
        <w:spacing w:line="276" w:lineRule="auto"/>
        <w:rPr>
          <w:b/>
          <w:sz w:val="28"/>
          <w:szCs w:val="28"/>
        </w:rPr>
      </w:pPr>
    </w:p>
    <w:p w:rsidR="00686EBE" w:rsidRPr="008E074B" w:rsidRDefault="00AB1B13" w:rsidP="003A60D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E074B">
        <w:rPr>
          <w:b/>
          <w:sz w:val="28"/>
          <w:szCs w:val="28"/>
        </w:rPr>
        <w:lastRenderedPageBreak/>
        <w:t>Критерии оценки практических заданий п. 5.2.2, 5.2.3, 5.2.4, 5.2.5, 5.2.6: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«10» выставляется при верном выполнении всех заданий работы 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>Оценка «9» выставляется при верном выполнении всех заданий работы, с 1 недочетом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«8» выставляется при верном </w:t>
      </w:r>
      <w:r w:rsidR="005C4208" w:rsidRPr="008E074B">
        <w:rPr>
          <w:color w:val="000000"/>
          <w:sz w:val="28"/>
          <w:szCs w:val="28"/>
        </w:rPr>
        <w:t>выполнении всех заданий работы</w:t>
      </w:r>
      <w:r w:rsidRPr="008E074B">
        <w:rPr>
          <w:color w:val="000000"/>
          <w:sz w:val="28"/>
          <w:szCs w:val="28"/>
        </w:rPr>
        <w:t xml:space="preserve">, с </w:t>
      </w:r>
      <w:r w:rsidR="005C4208" w:rsidRPr="008E074B">
        <w:rPr>
          <w:color w:val="000000"/>
          <w:sz w:val="28"/>
          <w:szCs w:val="28"/>
        </w:rPr>
        <w:t>2</w:t>
      </w:r>
      <w:r w:rsidRPr="008E074B">
        <w:rPr>
          <w:color w:val="000000"/>
          <w:sz w:val="28"/>
          <w:szCs w:val="28"/>
        </w:rPr>
        <w:t xml:space="preserve"> недочётами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«7» выставляется при </w:t>
      </w:r>
      <w:r w:rsidR="005C4208" w:rsidRPr="008E074B">
        <w:rPr>
          <w:color w:val="000000"/>
          <w:sz w:val="28"/>
          <w:szCs w:val="28"/>
        </w:rPr>
        <w:t xml:space="preserve">одной ошибке 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«6» выставляется при </w:t>
      </w:r>
      <w:r w:rsidR="005C4208" w:rsidRPr="008E074B">
        <w:rPr>
          <w:color w:val="000000"/>
          <w:sz w:val="28"/>
          <w:szCs w:val="28"/>
        </w:rPr>
        <w:t>одной ошибке и</w:t>
      </w:r>
      <w:r w:rsidRPr="008E074B">
        <w:rPr>
          <w:color w:val="000000"/>
          <w:sz w:val="28"/>
          <w:szCs w:val="28"/>
        </w:rPr>
        <w:t xml:space="preserve"> одн</w:t>
      </w:r>
      <w:r w:rsidR="005C4208" w:rsidRPr="008E074B">
        <w:rPr>
          <w:color w:val="000000"/>
          <w:sz w:val="28"/>
          <w:szCs w:val="28"/>
        </w:rPr>
        <w:t>о</w:t>
      </w:r>
      <w:r w:rsidRPr="008E074B">
        <w:rPr>
          <w:color w:val="000000"/>
          <w:sz w:val="28"/>
          <w:szCs w:val="28"/>
        </w:rPr>
        <w:t>м недочет</w:t>
      </w:r>
      <w:r w:rsidR="005C4208" w:rsidRPr="008E074B">
        <w:rPr>
          <w:color w:val="000000"/>
          <w:sz w:val="28"/>
          <w:szCs w:val="28"/>
        </w:rPr>
        <w:t>е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«5» выставляется при </w:t>
      </w:r>
      <w:r w:rsidR="005C4208" w:rsidRPr="008E074B">
        <w:rPr>
          <w:color w:val="000000"/>
          <w:sz w:val="28"/>
          <w:szCs w:val="28"/>
        </w:rPr>
        <w:t>двух ошибках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«4» выставляется при </w:t>
      </w:r>
      <w:r w:rsidR="005C4208" w:rsidRPr="008E074B">
        <w:rPr>
          <w:color w:val="000000"/>
          <w:sz w:val="28"/>
          <w:szCs w:val="28"/>
        </w:rPr>
        <w:t>двух ошибках и одном недочете</w:t>
      </w:r>
    </w:p>
    <w:p w:rsidR="00AB1B13" w:rsidRPr="008E074B" w:rsidRDefault="00AB1B13" w:rsidP="00BD0C8E">
      <w:pPr>
        <w:spacing w:line="276" w:lineRule="auto"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«3» выставляется при </w:t>
      </w:r>
      <w:r w:rsidR="005C4208" w:rsidRPr="008E074B">
        <w:rPr>
          <w:color w:val="000000"/>
          <w:sz w:val="28"/>
          <w:szCs w:val="28"/>
        </w:rPr>
        <w:t>трёх ошибках</w:t>
      </w:r>
    </w:p>
    <w:p w:rsidR="00AB1B13" w:rsidRPr="008E074B" w:rsidRDefault="00AB1B13" w:rsidP="00BD0C8E">
      <w:pPr>
        <w:spacing w:line="276" w:lineRule="auto"/>
        <w:jc w:val="both"/>
        <w:rPr>
          <w:b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Оценка «2» выставляется при </w:t>
      </w:r>
      <w:r w:rsidR="005C4208" w:rsidRPr="008E074B">
        <w:rPr>
          <w:color w:val="000000"/>
          <w:sz w:val="28"/>
          <w:szCs w:val="28"/>
        </w:rPr>
        <w:t>трёх ошибках и одном недочёте.</w:t>
      </w:r>
    </w:p>
    <w:p w:rsidR="00686EBE" w:rsidRDefault="00686EBE" w:rsidP="00294EAC">
      <w:pPr>
        <w:spacing w:line="276" w:lineRule="auto"/>
        <w:rPr>
          <w:b/>
        </w:rPr>
      </w:pPr>
    </w:p>
    <w:p w:rsidR="007369CA" w:rsidRDefault="007369CA" w:rsidP="00294EAC">
      <w:pPr>
        <w:spacing w:line="276" w:lineRule="auto"/>
        <w:rPr>
          <w:b/>
        </w:rPr>
      </w:pPr>
    </w:p>
    <w:p w:rsidR="00700EAE" w:rsidRPr="008E074B" w:rsidRDefault="001067AD" w:rsidP="00BD0C8E">
      <w:pPr>
        <w:jc w:val="center"/>
        <w:rPr>
          <w:b/>
          <w:sz w:val="28"/>
          <w:szCs w:val="28"/>
        </w:rPr>
      </w:pPr>
      <w:bookmarkStart w:id="8" w:name="_Toc511729046"/>
      <w:r w:rsidRPr="008E074B">
        <w:rPr>
          <w:b/>
          <w:sz w:val="28"/>
          <w:szCs w:val="28"/>
        </w:rPr>
        <w:t>6.</w:t>
      </w:r>
      <w:r w:rsidR="00BD0C8E">
        <w:rPr>
          <w:b/>
          <w:sz w:val="28"/>
          <w:szCs w:val="28"/>
        </w:rPr>
        <w:t xml:space="preserve"> </w:t>
      </w:r>
      <w:r w:rsidR="002C4C3A" w:rsidRPr="008E074B">
        <w:rPr>
          <w:b/>
          <w:sz w:val="28"/>
          <w:szCs w:val="28"/>
        </w:rPr>
        <w:t>ИТОГОВЫЙ КОНТРОЛЬ</w:t>
      </w:r>
      <w:bookmarkEnd w:id="8"/>
    </w:p>
    <w:p w:rsidR="00791074" w:rsidRPr="008E074B" w:rsidRDefault="00791074" w:rsidP="00BD0C8E">
      <w:pPr>
        <w:jc w:val="both"/>
        <w:rPr>
          <w:sz w:val="28"/>
          <w:szCs w:val="28"/>
        </w:rPr>
      </w:pPr>
    </w:p>
    <w:p w:rsidR="000260A9" w:rsidRPr="008E074B" w:rsidRDefault="00700EAE" w:rsidP="003A60D9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E074B">
        <w:rPr>
          <w:color w:val="000000"/>
          <w:sz w:val="28"/>
          <w:szCs w:val="28"/>
        </w:rPr>
        <w:t xml:space="preserve">Итоговый контроль проводится в форме экзамена </w:t>
      </w:r>
      <w:r w:rsidR="00BD0C8E">
        <w:rPr>
          <w:color w:val="000000"/>
          <w:sz w:val="28"/>
          <w:szCs w:val="28"/>
        </w:rPr>
        <w:t>(итоговая контрольная</w:t>
      </w:r>
      <w:r w:rsidR="00BD0C8E" w:rsidRPr="008E074B">
        <w:rPr>
          <w:color w:val="000000"/>
          <w:sz w:val="28"/>
          <w:szCs w:val="28"/>
        </w:rPr>
        <w:t xml:space="preserve"> работ</w:t>
      </w:r>
      <w:r w:rsidR="00BD0C8E">
        <w:rPr>
          <w:color w:val="000000"/>
          <w:sz w:val="28"/>
          <w:szCs w:val="28"/>
        </w:rPr>
        <w:t>а)</w:t>
      </w:r>
      <w:r w:rsidR="00BD0C8E" w:rsidRPr="008E074B">
        <w:rPr>
          <w:color w:val="000000"/>
          <w:sz w:val="28"/>
          <w:szCs w:val="28"/>
        </w:rPr>
        <w:t xml:space="preserve"> </w:t>
      </w:r>
      <w:r w:rsidRPr="008E074B">
        <w:rPr>
          <w:color w:val="000000"/>
          <w:sz w:val="28"/>
          <w:szCs w:val="28"/>
        </w:rPr>
        <w:t xml:space="preserve">по </w:t>
      </w:r>
      <w:r w:rsidR="00BD0C8E">
        <w:rPr>
          <w:color w:val="000000"/>
          <w:sz w:val="28"/>
          <w:szCs w:val="28"/>
        </w:rPr>
        <w:t>разделу «</w:t>
      </w:r>
      <w:r w:rsidR="00CB0ECE" w:rsidRPr="008E074B">
        <w:rPr>
          <w:color w:val="000000"/>
          <w:sz w:val="28"/>
          <w:szCs w:val="28"/>
        </w:rPr>
        <w:t>Математик</w:t>
      </w:r>
      <w:r w:rsidR="00BD0C8E">
        <w:rPr>
          <w:color w:val="000000"/>
          <w:sz w:val="28"/>
          <w:szCs w:val="28"/>
        </w:rPr>
        <w:t>а»</w:t>
      </w:r>
      <w:r w:rsidR="00CB0ECE" w:rsidRPr="008E074B">
        <w:rPr>
          <w:color w:val="000000"/>
          <w:sz w:val="28"/>
          <w:szCs w:val="28"/>
        </w:rPr>
        <w:t xml:space="preserve">, по разделу «Информатика» в форме дифференцированного зачета </w:t>
      </w:r>
      <w:r w:rsidR="00BD0C8E">
        <w:rPr>
          <w:color w:val="000000"/>
          <w:sz w:val="28"/>
          <w:szCs w:val="28"/>
        </w:rPr>
        <w:t>(</w:t>
      </w:r>
      <w:r w:rsidR="00CB0ECE" w:rsidRPr="008E074B">
        <w:rPr>
          <w:color w:val="000000"/>
          <w:sz w:val="28"/>
          <w:szCs w:val="28"/>
        </w:rPr>
        <w:t>тестировани</w:t>
      </w:r>
      <w:r w:rsidR="00BD0C8E">
        <w:rPr>
          <w:color w:val="000000"/>
          <w:sz w:val="28"/>
          <w:szCs w:val="28"/>
        </w:rPr>
        <w:t>е).</w:t>
      </w:r>
    </w:p>
    <w:p w:rsidR="00CB0ECE" w:rsidRPr="008E074B" w:rsidRDefault="00CB0ECE" w:rsidP="008E074B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CB0ECE" w:rsidRPr="008E074B" w:rsidRDefault="00791074" w:rsidP="008E074B">
      <w:pPr>
        <w:spacing w:line="276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8E074B">
        <w:rPr>
          <w:b/>
          <w:color w:val="000000"/>
          <w:sz w:val="28"/>
          <w:szCs w:val="28"/>
        </w:rPr>
        <w:t xml:space="preserve">6.1. </w:t>
      </w:r>
      <w:r w:rsidR="00CB0ECE" w:rsidRPr="008E074B">
        <w:rPr>
          <w:b/>
          <w:color w:val="000000"/>
          <w:sz w:val="28"/>
          <w:szCs w:val="28"/>
        </w:rPr>
        <w:t>Итоговая контрольная работа по математике</w:t>
      </w:r>
    </w:p>
    <w:p w:rsidR="00D166CB" w:rsidRPr="008E074B" w:rsidRDefault="00D166CB" w:rsidP="00953C27">
      <w:pPr>
        <w:spacing w:line="276" w:lineRule="auto"/>
        <w:ind w:firstLine="567"/>
        <w:contextualSpacing/>
        <w:jc w:val="both"/>
        <w:rPr>
          <w:b/>
          <w:i/>
          <w:color w:val="000000"/>
          <w:sz w:val="28"/>
          <w:szCs w:val="28"/>
        </w:rPr>
      </w:pPr>
      <w:r w:rsidRPr="008E074B">
        <w:rPr>
          <w:b/>
          <w:i/>
          <w:color w:val="000000"/>
          <w:sz w:val="28"/>
          <w:szCs w:val="28"/>
        </w:rPr>
        <w:t>Время выполнения 90 минут.</w:t>
      </w:r>
    </w:p>
    <w:p w:rsidR="00D166CB" w:rsidRPr="008E074B" w:rsidRDefault="00D166CB" w:rsidP="00953C2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val="en-US" w:eastAsia="en-US"/>
        </w:rPr>
        <w:t xml:space="preserve">I </w:t>
      </w:r>
      <w:r w:rsidR="00601A5A">
        <w:rPr>
          <w:rFonts w:eastAsia="Calibri"/>
          <w:sz w:val="28"/>
          <w:szCs w:val="28"/>
          <w:lang w:eastAsia="en-US"/>
        </w:rPr>
        <w:t>вариант</w:t>
      </w:r>
    </w:p>
    <w:p w:rsidR="00D166CB" w:rsidRPr="008E074B" w:rsidRDefault="00D166CB" w:rsidP="00953C27">
      <w:pPr>
        <w:numPr>
          <w:ilvl w:val="0"/>
          <w:numId w:val="2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eastAsia="en-US"/>
        </w:rPr>
        <w:t>Решите уравнение</w:t>
      </w:r>
    </w:p>
    <w:p w:rsidR="00D166CB" w:rsidRPr="008E074B" w:rsidRDefault="00D166CB" w:rsidP="00953C27">
      <w:pPr>
        <w:spacing w:line="276" w:lineRule="auto"/>
        <w:jc w:val="both"/>
        <w:rPr>
          <w:i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3</m:t>
          </m:r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 xml:space="preserve">tgx- </m:t>
          </m:r>
          <m:rad>
            <m:radPr>
              <m:degHide m:val="on"/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 w:eastAsia="en-US"/>
                </w:rPr>
              </m:ctrlPr>
            </m:radPr>
            <m:deg/>
            <m:e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3</m:t>
              </m:r>
            </m:e>
          </m:rad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=0</m:t>
          </m:r>
        </m:oMath>
      </m:oMathPara>
    </w:p>
    <w:p w:rsidR="00D166CB" w:rsidRPr="008E074B" w:rsidRDefault="00D166CB" w:rsidP="00953C27">
      <w:pPr>
        <w:numPr>
          <w:ilvl w:val="0"/>
          <w:numId w:val="2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74B">
        <w:rPr>
          <w:sz w:val="28"/>
          <w:szCs w:val="28"/>
          <w:lang w:eastAsia="en-US"/>
        </w:rPr>
        <w:t>Решите уравнение</w:t>
      </w:r>
    </w:p>
    <w:p w:rsidR="00D166CB" w:rsidRPr="008E074B" w:rsidRDefault="00F67083" w:rsidP="00953C27">
      <w:pPr>
        <w:spacing w:line="276" w:lineRule="auto"/>
        <w:jc w:val="both"/>
        <w:rPr>
          <w:sz w:val="28"/>
          <w:szCs w:val="28"/>
          <w:lang w:val="en-US" w:eastAsia="en-US"/>
        </w:rPr>
      </w:pPr>
      <m:oMathPara>
        <m:oMath>
          <m:func>
            <m:func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12-5x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=2</m:t>
              </m:r>
            </m:e>
          </m:func>
        </m:oMath>
      </m:oMathPara>
    </w:p>
    <w:p w:rsidR="00D166CB" w:rsidRPr="008E074B" w:rsidRDefault="00D166CB" w:rsidP="00953C27">
      <w:pPr>
        <w:numPr>
          <w:ilvl w:val="0"/>
          <w:numId w:val="2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eastAsia="en-US"/>
        </w:rPr>
        <w:t xml:space="preserve">Найдите производную функции </w:t>
      </w:r>
      <m:oMath>
        <m:r>
          <w:rPr>
            <w:rFonts w:ascii="Cambria Math" w:eastAsia="Calibri" w:hAnsi="Cambria Math"/>
            <w:sz w:val="28"/>
            <w:szCs w:val="28"/>
            <w:lang w:val="en-US" w:eastAsia="en-US"/>
          </w:rPr>
          <m:t>y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3</m:t>
            </m:r>
          </m:sup>
        </m:sSup>
        <m:r>
          <w:rPr>
            <w:rFonts w:ascii="Cambria Math" w:eastAsia="Calibri" w:hAnsi="Cambria Math"/>
            <w:sz w:val="28"/>
            <w:szCs w:val="28"/>
            <w:lang w:eastAsia="en-US"/>
          </w:rPr>
          <m:t>-7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x</m:t>
        </m:r>
        <m:r>
          <w:rPr>
            <w:rFonts w:ascii="Cambria Math" w:eastAsia="Calibri" w:hAnsi="Cambria Math"/>
            <w:sz w:val="28"/>
            <w:szCs w:val="28"/>
            <w:lang w:eastAsia="en-US"/>
          </w:rPr>
          <m:t>+</m:t>
        </m:r>
        <m:r>
          <w:rPr>
            <w:rFonts w:ascii="Cambria Math" w:eastAsia="Calibri" w:hAnsi="Cambria Math"/>
            <w:sz w:val="28"/>
            <w:szCs w:val="28"/>
            <w:lang w:val="en-US" w:eastAsia="en-US"/>
          </w:rPr>
          <m:t>cosx</m:t>
        </m:r>
      </m:oMath>
    </w:p>
    <w:p w:rsidR="00D166CB" w:rsidRPr="008E074B" w:rsidRDefault="00D166CB" w:rsidP="00953C27">
      <w:pPr>
        <w:numPr>
          <w:ilvl w:val="0"/>
          <w:numId w:val="2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74B">
        <w:rPr>
          <w:sz w:val="28"/>
          <w:szCs w:val="28"/>
          <w:lang w:eastAsia="en-US"/>
        </w:rPr>
        <w:t>Найдите площадь сечения шара радиуса 25 см  плоскостью, проведенной на расстоянии 15 см от центра шара.</w:t>
      </w:r>
    </w:p>
    <w:p w:rsidR="00D166CB" w:rsidRPr="008E074B" w:rsidRDefault="00D166CB" w:rsidP="00953C27">
      <w:pPr>
        <w:numPr>
          <w:ilvl w:val="0"/>
          <w:numId w:val="28"/>
        </w:num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eastAsia="en-US"/>
        </w:rPr>
        <w:t>Площадь полной поверхности прямоугольного параллелепипеда равна 136 см</w:t>
      </w:r>
      <w:r w:rsidRPr="008E074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8E074B">
        <w:rPr>
          <w:rFonts w:eastAsia="Calibri"/>
          <w:sz w:val="28"/>
          <w:szCs w:val="28"/>
          <w:lang w:eastAsia="en-US"/>
        </w:rPr>
        <w:t>, стороны основания 4 см и 6 см. Вычислите объем прямоугольного параллелепипеда.</w:t>
      </w:r>
    </w:p>
    <w:p w:rsidR="00D166CB" w:rsidRPr="008E074B" w:rsidRDefault="00D166CB" w:rsidP="008E074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166CB" w:rsidRPr="008E074B" w:rsidRDefault="00D166CB" w:rsidP="008E074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val="en-US" w:eastAsia="en-US"/>
        </w:rPr>
        <w:t>II</w:t>
      </w:r>
      <w:r w:rsidR="00601A5A">
        <w:rPr>
          <w:rFonts w:eastAsia="Calibri"/>
          <w:sz w:val="28"/>
          <w:szCs w:val="28"/>
          <w:lang w:eastAsia="en-US"/>
        </w:rPr>
        <w:t xml:space="preserve"> вариант</w:t>
      </w:r>
    </w:p>
    <w:p w:rsidR="00D166CB" w:rsidRPr="008E074B" w:rsidRDefault="00D166CB" w:rsidP="008E074B">
      <w:pPr>
        <w:numPr>
          <w:ilvl w:val="0"/>
          <w:numId w:val="2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eastAsia="en-US"/>
        </w:rPr>
        <w:t>Решите уравнение</w:t>
      </w:r>
    </w:p>
    <w:p w:rsidR="00D166CB" w:rsidRPr="008E074B" w:rsidRDefault="00D166CB" w:rsidP="008E074B">
      <w:pPr>
        <w:spacing w:line="276" w:lineRule="auto"/>
        <w:ind w:left="1065"/>
        <w:contextualSpacing/>
        <w:rPr>
          <w:rFonts w:eastAsia="Calibri"/>
          <w:i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 xml:space="preserve">2 </m:t>
          </m:r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cosx-1=0</m:t>
          </m:r>
        </m:oMath>
      </m:oMathPara>
    </w:p>
    <w:p w:rsidR="00D166CB" w:rsidRPr="008E074B" w:rsidRDefault="00D166CB" w:rsidP="008E074B">
      <w:pPr>
        <w:numPr>
          <w:ilvl w:val="0"/>
          <w:numId w:val="2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eastAsia="en-US"/>
        </w:rPr>
        <w:t>Решите уравнение</w:t>
      </w:r>
    </w:p>
    <w:p w:rsidR="00D166CB" w:rsidRPr="008E074B" w:rsidRDefault="00F67083" w:rsidP="008E074B">
      <w:pPr>
        <w:spacing w:line="276" w:lineRule="auto"/>
        <w:ind w:left="1065"/>
        <w:contextualSpacing/>
        <w:rPr>
          <w:rFonts w:eastAsia="Calibri"/>
          <w:sz w:val="28"/>
          <w:szCs w:val="28"/>
          <w:lang w:eastAsia="en-US"/>
        </w:rPr>
      </w:pPr>
      <m:oMathPara>
        <m:oMath>
          <m:func>
            <m:func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log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3x-2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=3</m:t>
              </m:r>
            </m:e>
          </m:func>
        </m:oMath>
      </m:oMathPara>
    </w:p>
    <w:p w:rsidR="00D166CB" w:rsidRPr="008E074B" w:rsidRDefault="00D166CB" w:rsidP="008E074B">
      <w:pPr>
        <w:numPr>
          <w:ilvl w:val="0"/>
          <w:numId w:val="2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E074B">
        <w:rPr>
          <w:rFonts w:eastAsia="Calibri"/>
          <w:sz w:val="28"/>
          <w:szCs w:val="28"/>
          <w:lang w:eastAsia="en-US"/>
        </w:rPr>
        <w:t xml:space="preserve">Найдите производную функции </w:t>
      </w:r>
    </w:p>
    <w:p w:rsidR="00D166CB" w:rsidRPr="008E074B" w:rsidRDefault="00D166CB" w:rsidP="008E074B">
      <w:pPr>
        <w:spacing w:line="276" w:lineRule="auto"/>
        <w:ind w:left="1065"/>
        <w:contextualSpacing/>
        <w:rPr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y=</m:t>
          </m:r>
          <m:sSup>
            <m:sSup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p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x</m:t>
              </m:r>
            </m:e>
            <m: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8</m:t>
              </m:r>
            </m:sup>
          </m:sSup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+3x-sinx</m:t>
          </m:r>
        </m:oMath>
      </m:oMathPara>
    </w:p>
    <w:p w:rsidR="00D166CB" w:rsidRPr="008E074B" w:rsidRDefault="00D166CB" w:rsidP="008E074B">
      <w:pPr>
        <w:numPr>
          <w:ilvl w:val="0"/>
          <w:numId w:val="2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E074B">
        <w:rPr>
          <w:sz w:val="28"/>
          <w:szCs w:val="28"/>
          <w:lang w:eastAsia="en-US"/>
        </w:rPr>
        <w:t xml:space="preserve">Осевым сечением цилиндра является квадрат, диагональ которого равна  </w:t>
      </w:r>
      <m:oMath>
        <m:r>
          <w:rPr>
            <w:rFonts w:ascii="Cambria Math" w:hAnsi="Cambria Math"/>
            <w:sz w:val="28"/>
            <w:szCs w:val="28"/>
            <w:lang w:eastAsia="en-US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2</m:t>
            </m:r>
          </m:e>
        </m:rad>
      </m:oMath>
      <w:r w:rsidRPr="008E074B">
        <w:rPr>
          <w:sz w:val="28"/>
          <w:szCs w:val="28"/>
          <w:lang w:eastAsia="en-US"/>
        </w:rPr>
        <w:t xml:space="preserve"> см. Найдите объем цилиндра.</w:t>
      </w:r>
    </w:p>
    <w:p w:rsidR="00D166CB" w:rsidRPr="008E074B" w:rsidRDefault="00D166CB" w:rsidP="008E074B">
      <w:pPr>
        <w:numPr>
          <w:ilvl w:val="0"/>
          <w:numId w:val="29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E074B">
        <w:rPr>
          <w:sz w:val="28"/>
          <w:szCs w:val="28"/>
          <w:lang w:eastAsia="en-US"/>
        </w:rPr>
        <w:t>В правильной треугольной пирамиде боковое ребро равно 10 см, а сторона основания 12 см. Найдите площадь полной поверхности пирамиды.</w:t>
      </w:r>
    </w:p>
    <w:p w:rsidR="00D166CB" w:rsidRPr="008E074B" w:rsidRDefault="00D166CB" w:rsidP="008E074B">
      <w:pPr>
        <w:spacing w:line="276" w:lineRule="auto"/>
        <w:ind w:left="1065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CB0ECE" w:rsidRPr="00601A5A" w:rsidRDefault="00601A5A" w:rsidP="00EB1372">
      <w:pPr>
        <w:spacing w:line="276" w:lineRule="auto"/>
        <w:ind w:firstLine="567"/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  <w:t>Ответы</w:t>
      </w:r>
    </w:p>
    <w:tbl>
      <w:tblPr>
        <w:tblStyle w:val="a3"/>
        <w:tblW w:w="5000" w:type="pct"/>
        <w:tblLook w:val="04A0"/>
      </w:tblPr>
      <w:tblGrid>
        <w:gridCol w:w="4786"/>
        <w:gridCol w:w="4787"/>
      </w:tblGrid>
      <w:tr w:rsidR="00D166CB" w:rsidTr="006D18A5">
        <w:tc>
          <w:tcPr>
            <w:tcW w:w="2500" w:type="pct"/>
          </w:tcPr>
          <w:p w:rsidR="00D166CB" w:rsidRPr="00D166CB" w:rsidRDefault="00D166CB" w:rsidP="00CB0EC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D166CB">
              <w:rPr>
                <w:color w:val="000000"/>
              </w:rPr>
              <w:t>1 вариант</w:t>
            </w:r>
          </w:p>
        </w:tc>
        <w:tc>
          <w:tcPr>
            <w:tcW w:w="2500" w:type="pct"/>
          </w:tcPr>
          <w:p w:rsidR="00D166CB" w:rsidRPr="00D166CB" w:rsidRDefault="00D166CB" w:rsidP="00CB0ECE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D166CB">
              <w:rPr>
                <w:color w:val="000000"/>
              </w:rPr>
              <w:t>2 вариант</w:t>
            </w:r>
          </w:p>
        </w:tc>
      </w:tr>
      <w:tr w:rsidR="00D166CB" w:rsidTr="006D18A5">
        <w:tc>
          <w:tcPr>
            <w:tcW w:w="2500" w:type="pct"/>
          </w:tcPr>
          <w:p w:rsidR="00D166CB" w:rsidRPr="0086537D" w:rsidRDefault="00F67083" w:rsidP="0086537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+π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n, nϵZ</m:t>
              </m:r>
            </m:oMath>
          </w:p>
          <w:p w:rsidR="002E5926" w:rsidRPr="0086537D" w:rsidRDefault="0086537D" w:rsidP="0086537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lang w:val="en-US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0,6</m:t>
              </m:r>
            </m:oMath>
          </w:p>
          <w:p w:rsidR="0086537D" w:rsidRPr="0086537D" w:rsidRDefault="0086537D" w:rsidP="0086537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6537D">
              <w:rPr>
                <w:rFonts w:ascii="Times New Roman" w:hAnsi="Times New Roman"/>
                <w:color w:val="000000"/>
              </w:rPr>
              <w:t>3х</w:t>
            </w:r>
            <w:r w:rsidRPr="0086537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86537D">
              <w:rPr>
                <w:rFonts w:ascii="Times New Roman" w:hAnsi="Times New Roman"/>
                <w:color w:val="000000"/>
              </w:rPr>
              <w:t>-7х-</w:t>
            </w:r>
            <w:r w:rsidRPr="0086537D">
              <w:rPr>
                <w:rFonts w:ascii="Times New Roman" w:hAnsi="Times New Roman"/>
                <w:color w:val="000000"/>
                <w:lang w:val="en-US"/>
              </w:rPr>
              <w:t>sinx</w:t>
            </w:r>
          </w:p>
          <w:p w:rsidR="002E5926" w:rsidRPr="0086537D" w:rsidRDefault="002E5926" w:rsidP="0086537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lang w:val="en-US"/>
              </w:rPr>
            </w:pPr>
            <w:r w:rsidRPr="0086537D">
              <w:rPr>
                <w:rFonts w:ascii="Times New Roman" w:hAnsi="Times New Roman"/>
                <w:color w:val="000000"/>
                <w:lang w:val="en-US"/>
              </w:rPr>
              <w:t xml:space="preserve">400π </w:t>
            </w:r>
            <w:r w:rsidRPr="0086537D">
              <w:rPr>
                <w:rFonts w:ascii="Times New Roman" w:hAnsi="Times New Roman"/>
                <w:color w:val="000000"/>
              </w:rPr>
              <w:t>см</w:t>
            </w:r>
            <w:r w:rsidRPr="0086537D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6537D" w:rsidRPr="0086537D" w:rsidRDefault="0086537D" w:rsidP="0086537D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86537D">
              <w:rPr>
                <w:rFonts w:ascii="Times New Roman" w:hAnsi="Times New Roman"/>
                <w:color w:val="000000"/>
              </w:rPr>
              <w:t>105</w:t>
            </w:r>
            <w:r w:rsidRPr="0086537D">
              <w:rPr>
                <w:rFonts w:ascii="Times New Roman" w:hAnsi="Times New Roman"/>
                <w:color w:val="000000"/>
                <w:lang w:val="en-US"/>
              </w:rPr>
              <w:t xml:space="preserve">,6 </w:t>
            </w:r>
            <w:r w:rsidRPr="0086537D">
              <w:rPr>
                <w:rFonts w:ascii="Times New Roman" w:hAnsi="Times New Roman"/>
                <w:color w:val="000000"/>
              </w:rPr>
              <w:t>см</w:t>
            </w:r>
            <w:r w:rsidRPr="0086537D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2500" w:type="pct"/>
          </w:tcPr>
          <w:p w:rsidR="00D166CB" w:rsidRPr="0086537D" w:rsidRDefault="0086537D" w:rsidP="0086537D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+2π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n, nϵZ</m:t>
              </m:r>
            </m:oMath>
          </w:p>
          <w:p w:rsidR="0086537D" w:rsidRPr="0086537D" w:rsidRDefault="0086537D" w:rsidP="0086537D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3</m:t>
                  </m:r>
                </m:den>
              </m:f>
            </m:oMath>
          </w:p>
          <w:p w:rsidR="0086537D" w:rsidRPr="0086537D" w:rsidRDefault="0086537D" w:rsidP="0086537D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color w:val="000000"/>
                  <w:lang w:val="en-US"/>
                </w:rPr>
                <m:t>+3-cosx</m:t>
              </m:r>
            </m:oMath>
          </w:p>
          <w:p w:rsidR="0086537D" w:rsidRPr="0086537D" w:rsidRDefault="00F67083" w:rsidP="0086537D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</w:p>
          <w:p w:rsidR="0086537D" w:rsidRPr="0086537D" w:rsidRDefault="00F67083" w:rsidP="0086537D">
            <w:pPr>
              <w:pStyle w:val="a9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38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color w:val="000000"/>
                    </w:rPr>
                    <m:t>+144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</w:p>
        </w:tc>
      </w:tr>
    </w:tbl>
    <w:p w:rsidR="00D166CB" w:rsidRPr="00CB0ECE" w:rsidRDefault="00D166CB" w:rsidP="00CB0ECE">
      <w:pPr>
        <w:spacing w:line="276" w:lineRule="auto"/>
        <w:ind w:firstLine="567"/>
        <w:contextualSpacing/>
        <w:jc w:val="center"/>
        <w:rPr>
          <w:b/>
          <w:color w:val="000000"/>
        </w:rPr>
      </w:pPr>
    </w:p>
    <w:p w:rsidR="00CB0ECE" w:rsidRPr="003F21BC" w:rsidRDefault="00CB0ECE" w:rsidP="003F21BC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90F62" w:rsidRPr="00134A5F" w:rsidRDefault="00D90F62" w:rsidP="00134A5F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134A5F">
        <w:rPr>
          <w:b/>
          <w:sz w:val="28"/>
          <w:szCs w:val="28"/>
          <w:lang w:eastAsia="en-US"/>
        </w:rPr>
        <w:t>Критерии оценки итоговой контрольной работы: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«10 баллов» - выполнены правильно пять заданий без недочетов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«9 баллов» - выполнены правильно пять заданий с одним недочетом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«8 баллов» - выполнены правильно пять заданий с двумя  недочетами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«7 баллов» - выполнены правильно четыре задания с одним недочетом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«6 баллов» - выполнены правильно четыре задания с двумя  недочетами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«5 баллов» - выполнены правильно три задания с одним недочетом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«4 балла» - выполнены  правильно три задания с двумя недочетами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 xml:space="preserve">«3 балла» - </w:t>
      </w:r>
      <w:r w:rsidR="00601A5A">
        <w:rPr>
          <w:sz w:val="28"/>
          <w:szCs w:val="28"/>
          <w:lang w:eastAsia="en-US"/>
        </w:rPr>
        <w:t>выполнены правильно два задания</w:t>
      </w:r>
    </w:p>
    <w:p w:rsidR="00D90F62" w:rsidRPr="003F21BC" w:rsidRDefault="00D90F62" w:rsidP="00601A5A">
      <w:pPr>
        <w:spacing w:line="276" w:lineRule="auto"/>
        <w:jc w:val="both"/>
        <w:rPr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«2 балла» - выполнены правильно два  задания с одним недочетом</w:t>
      </w:r>
    </w:p>
    <w:p w:rsidR="00D90F62" w:rsidRPr="003F21BC" w:rsidRDefault="00D90F62" w:rsidP="00601A5A">
      <w:pPr>
        <w:spacing w:line="276" w:lineRule="auto"/>
        <w:jc w:val="both"/>
        <w:rPr>
          <w:rFonts w:ascii="Calibri" w:hAnsi="Calibri"/>
          <w:sz w:val="28"/>
          <w:szCs w:val="28"/>
          <w:lang w:eastAsia="en-US"/>
        </w:rPr>
      </w:pPr>
      <w:r w:rsidRPr="003F21BC">
        <w:rPr>
          <w:sz w:val="28"/>
          <w:szCs w:val="28"/>
          <w:lang w:eastAsia="en-US"/>
        </w:rPr>
        <w:t>«1 балл» - выполнено меньше двух  заданий</w:t>
      </w:r>
    </w:p>
    <w:p w:rsidR="000260A9" w:rsidRDefault="000260A9" w:rsidP="000861AF">
      <w:pPr>
        <w:spacing w:line="276" w:lineRule="auto"/>
        <w:contextualSpacing/>
        <w:rPr>
          <w:b/>
          <w:color w:val="000000"/>
        </w:rPr>
      </w:pPr>
    </w:p>
    <w:p w:rsidR="00196C1D" w:rsidRPr="003F21BC" w:rsidRDefault="00945FF8" w:rsidP="00601A5A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3F21BC">
        <w:rPr>
          <w:b/>
          <w:color w:val="000000"/>
          <w:sz w:val="28"/>
          <w:szCs w:val="28"/>
        </w:rPr>
        <w:t>6.2. Примерный перечень заданий для итоговой аттестации</w:t>
      </w:r>
      <w:r w:rsidR="00D166CB" w:rsidRPr="003F21BC">
        <w:rPr>
          <w:b/>
          <w:color w:val="000000"/>
          <w:sz w:val="28"/>
          <w:szCs w:val="28"/>
        </w:rPr>
        <w:t xml:space="preserve"> по информатике</w:t>
      </w:r>
    </w:p>
    <w:p w:rsidR="00945FF8" w:rsidRPr="003F21BC" w:rsidRDefault="002C4C3A" w:rsidP="003F21BC">
      <w:pPr>
        <w:spacing w:line="276" w:lineRule="auto"/>
        <w:ind w:firstLine="567"/>
        <w:contextualSpacing/>
        <w:rPr>
          <w:i/>
          <w:color w:val="000000"/>
          <w:sz w:val="28"/>
          <w:szCs w:val="28"/>
        </w:rPr>
      </w:pPr>
      <w:r w:rsidRPr="003F21BC">
        <w:rPr>
          <w:i/>
          <w:color w:val="000000"/>
          <w:sz w:val="28"/>
          <w:szCs w:val="28"/>
        </w:rPr>
        <w:t xml:space="preserve">Время выполнения </w:t>
      </w:r>
      <w:r w:rsidR="008E4CF0" w:rsidRPr="003F21BC">
        <w:rPr>
          <w:i/>
          <w:color w:val="000000"/>
          <w:sz w:val="28"/>
          <w:szCs w:val="28"/>
        </w:rPr>
        <w:t>45</w:t>
      </w:r>
      <w:r w:rsidRPr="003F21BC">
        <w:rPr>
          <w:i/>
          <w:color w:val="000000"/>
          <w:sz w:val="28"/>
          <w:szCs w:val="28"/>
        </w:rPr>
        <w:t xml:space="preserve"> минут.</w:t>
      </w:r>
    </w:p>
    <w:p w:rsidR="004E0EA4" w:rsidRPr="003F21BC" w:rsidRDefault="004E0EA4" w:rsidP="003F21B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3F21BC">
        <w:rPr>
          <w:b/>
          <w:sz w:val="28"/>
          <w:szCs w:val="28"/>
          <w:lang w:eastAsia="en-US"/>
        </w:rPr>
        <w:t>Тест</w:t>
      </w: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0"/>
      </w:tblGrid>
      <w:tr w:rsidR="004E0EA4" w:rsidRPr="004E0EA4" w:rsidTr="008E4CF0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К визуальной относится информация, которую человек воспринимает с помощью…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 xml:space="preserve">ЗАДАНИЕ N 2 </w:t>
                  </w:r>
                  <w:r w:rsidRPr="004E0EA4">
                    <w:rPr>
                      <w:rFonts w:eastAsia="Calibri"/>
                      <w:lang w:eastAsia="en-US"/>
                    </w:rPr>
                    <w:t>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) 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Последовательностью информационных процессов, описанных в предложении: «Студент набрал текст реферата на компьютере», является…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хранение-вывод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обработка-передача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обработка-вывод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ввод-хранение</w:t>
                        </w:r>
                      </w:p>
                    </w:tc>
                  </w:tr>
                </w:tbl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8E4CF0">
            <w:pPr>
              <w:spacing w:line="276" w:lineRule="auto"/>
              <w:contextualSpacing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3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Информация не может быть представлена в…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звуковом формате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реальном формате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 xml:space="preserve">графическом формате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текстовом формате</w:t>
                        </w:r>
                      </w:p>
                    </w:tc>
                  </w:tr>
                </w:tbl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 xml:space="preserve">ЗАДАНИЕ N 4 </w:t>
                  </w:r>
                  <w:r w:rsidRPr="004E0EA4">
                    <w:rPr>
                      <w:rFonts w:eastAsia="Calibri"/>
                      <w:lang w:eastAsia="en-US"/>
                    </w:rPr>
                    <w:t>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Информационный объем сообщения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Ура!_Началась_сессия!!</w:t>
                  </w: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при однобайтном кодировании составляет…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20 байт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17 байт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23 байта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22 байта</w:t>
                        </w:r>
                      </w:p>
                    </w:tc>
                  </w:tr>
                </w:tbl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8E4CF0">
            <w:pPr>
              <w:spacing w:line="276" w:lineRule="auto"/>
              <w:contextualSpacing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5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</w:t>
                  </w:r>
                  <w:r w:rsidR="008E4CF0">
                    <w:rPr>
                      <w:rFonts w:eastAsia="Calibri"/>
                      <w:i/>
                      <w:iCs/>
                      <w:lang w:eastAsia="en-US"/>
                    </w:rPr>
                    <w:t>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варианты согласно тексту задания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Установите соответствие между устройством и его назначением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1. Процессор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2. Сопроцессор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3. Видеоадаптер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4. Шина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64"/>
                    <w:gridCol w:w="4337"/>
                    <w:gridCol w:w="270"/>
                    <w:gridCol w:w="464"/>
                    <w:gridCol w:w="4337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A)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применяется для расчетов операций с «плавающей точкой»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B)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главное вычислительное устройство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lastRenderedPageBreak/>
                          <w:t>C)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аппаратная магистраль, связывающая устройства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D)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преобразует набор данных в видеосигнал</w:t>
                        </w:r>
                      </w:p>
                    </w:tc>
                  </w:tr>
                </w:tbl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ЗАДАНИЕ N 6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Операционные системы, утилиты, программы технического обслуживания относятся к классу программного обеспечения…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системы программирования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системное ПО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игры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8E4CF0">
                        <w:pPr>
                          <w:spacing w:line="276" w:lineRule="auto"/>
                          <w:contextualSpacing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прикладное ПО специального назначения</w:t>
                        </w:r>
                      </w:p>
                    </w:tc>
                  </w:tr>
                </w:tbl>
                <w:p w:rsidR="004E0EA4" w:rsidRPr="004E0EA4" w:rsidRDefault="004E0EA4" w:rsidP="008E4CF0">
                  <w:pPr>
                    <w:spacing w:line="276" w:lineRule="auto"/>
                    <w:contextualSpacing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7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Файл – это 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единица измерения информации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текст, распечатанный на принтере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программа в оперативной памяти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программа или данные на диске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8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Операционная система – это комплекс программ, назначение которого –…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обработка текстовых документов и таблиц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создание новых программных продуктов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организация взаимодействия пользователя с компьютером и выполнение других программ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обслуживание банков данных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ЗАДАНИЕ N 9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На рисунке представлен фрагмент документа, созданного приложением MS Office…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 </w:t>
                  </w:r>
                  <w:r w:rsidRPr="004E0EA4">
                    <w:rPr>
                      <w:rFonts w:eastAsia="Calibri"/>
                      <w:lang w:eastAsia="en-US"/>
                    </w:rPr>
                    <w:object w:dxaOrig="6570" w:dyaOrig="3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29.15pt;height:158.95pt" o:ole="">
                        <v:imagedata r:id="rId33" o:title=""/>
                      </v:shape>
                      <o:OLEObject Type="Embed" ProgID="PBrush" ShapeID="_x0000_i1027" DrawAspect="Content" ObjectID="_1587794293" r:id="rId34"/>
                    </w:objec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MS Access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MS Excel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MS PowerPoint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MS Word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переключить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закрыть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свернуть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развернуть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11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Жесткий магнитный диск – это…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накопитель большой емкости для хранения информации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устройство обмена данными между компьютерами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постоянное запоминающее устройство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устройство обработки информации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12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lastRenderedPageBreak/>
                    <w:br/>
                    <w:t xml:space="preserve">В полном пути к файлу </w:t>
                  </w: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С:\Мои документы\Контроль\Тест.doc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 именем файла является…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Мои документы\Контроль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Контроль\Тест.doc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Тест.doc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13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Графика с представлением изображения в виде совокупности точек называется…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прямолинейной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фрактальной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растровой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векторной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64"/>
                    <w:gridCol w:w="4337"/>
                    <w:gridCol w:w="270"/>
                    <w:gridCol w:w="464"/>
                    <w:gridCol w:w="4337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A)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строка заголовка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B)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рабочее поле окна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C)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полосы прокрутки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D)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строка меню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15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Список</w:t>
                  </w:r>
                </w:p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lang w:eastAsia="en-US"/>
                    </w:rPr>
                    <w:object w:dxaOrig="1710" w:dyaOrig="1305">
                      <v:shape id="_x0000_i1028" type="#_x0000_t75" style="width:86.05pt;height:65.45pt" o:ole="">
                        <v:imagedata r:id="rId35" o:title=""/>
                      </v:shape>
                      <o:OLEObject Type="Embed" ProgID="PBrush" ShapeID="_x0000_i1028" DrawAspect="Content" ObjectID="_1587794294" r:id="rId36"/>
                    </w:object>
                  </w:r>
                  <w:r w:rsidR="00F67083">
                    <w:rPr>
                      <w:rFonts w:eastAsia="Calibri"/>
                      <w:noProof/>
                    </w:rPr>
                  </w:r>
                  <w:r w:rsidR="00F67083">
                    <w:rPr>
                      <w:rFonts w:eastAsia="Calibri"/>
                      <w:noProof/>
                    </w:rPr>
                    <w:pict>
                      <v:rect id="Прямоугольник 11" o:spid="_x0000_s1046" style="width:24.15pt;height:24.15pt;visibility:visible;mso-position-horizontal-relative:char;mso-position-vertical-relative:line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в MS Word называется…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правильным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нумерованным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многоуровневым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маркированным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16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Создать общий заголовок у нескольких столбцов представленной таблицы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object w:dxaOrig="7995" w:dyaOrig="3120">
                      <v:shape id="_x0000_i1029" type="#_x0000_t75" style="width:401.15pt;height:158.05pt" o:ole="">
                        <v:imagedata r:id="rId37" o:title=""/>
                      </v:shape>
                      <o:OLEObject Type="Embed" ProgID="PBrush" ShapeID="_x0000_i1029" DrawAspect="Content" ObjectID="_1587794295" r:id="rId38"/>
                    </w:objec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можно следующими действиями…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выделить нужные ячейки, Таблица, Автоформат таблицы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Формат, Колонки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выделить нужные ячейки, Таблица, Объединить ячейки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Таблица, Объединить ячейки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17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В электронной таблице MS Excel имя ячейки образуется…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из имени столбца и номера строки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из имени листа и номера строки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из имени столбца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произвольно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ЗАДАНИЕ N 18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Формула, записанная в ячейку С1, при копировании в С2 примет вид…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object w:dxaOrig="6960" w:dyaOrig="1305">
                      <v:shape id="_x0000_i1030" type="#_x0000_t75" style="width:348.8pt;height:65.45pt" o:ole="">
                        <v:imagedata r:id="rId39" o:title=""/>
                      </v:shape>
                      <o:OLEObject Type="Embed" ProgID="PBrush" ShapeID="_x0000_i1030" DrawAspect="Content" ObjectID="_1587794296" r:id="rId40"/>
                    </w:objec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=$A$1*B2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=A1*B1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=A2*B2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=$A$2*B1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19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В диаграмме MS Excel названием выделенного объекта является…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object w:dxaOrig="6615" w:dyaOrig="3630">
                      <v:shape id="_x0000_i1031" type="#_x0000_t75" style="width:331pt;height:181.4pt" o:ole="">
                        <v:imagedata r:id="rId41" o:title=""/>
                      </v:shape>
                      <o:OLEObject Type="Embed" ProgID="PBrush" ShapeID="_x0000_i1031" DrawAspect="Content" ObjectID="_1587794297" r:id="rId42"/>
                    </w:objec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легенда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заголовок диаграммы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ряды данных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область диаграммы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20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 xml:space="preserve">( </w:t>
                  </w:r>
                  <w:r w:rsidR="00F67083" w:rsidRPr="00F67083">
                    <w:rPr>
                      <w:rFonts w:eastAsia="Calibri"/>
                      <w:i/>
                      <w:iCs/>
                      <w:noProof/>
                    </w:rPr>
                  </w:r>
                  <w:r w:rsidR="00F67083">
                    <w:rPr>
                      <w:rFonts w:eastAsia="Calibri"/>
                      <w:i/>
                      <w:iCs/>
                      <w:noProof/>
                    </w:rPr>
                    <w:pict>
                      <v:rect id="Прямоугольник 4" o:spid="_x0000_s1042" style="width:14.15pt;height:14.15pt;visibility:visible;mso-position-horizontal-relative:char;mso-position-vertical-relative:line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- выберите варианты согласно тексту задания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Установите соответствие между названием объектов базы данных и их назначением 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lastRenderedPageBreak/>
                    <w:t>1. Таблица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2. Запрос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>3. Форма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4. Отчет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64"/>
                    <w:gridCol w:w="4337"/>
                    <w:gridCol w:w="270"/>
                    <w:gridCol w:w="464"/>
                    <w:gridCol w:w="4337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A)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предназначен для выдачи данных на экран или печать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B)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предназначен для выдачи данных по определенным параметрам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C)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предназначен для ввода и просмотра данных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D)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предназначен для хранения информации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21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Команды работы с фрагментами текста </w:t>
                  </w: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Копировать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и </w:t>
                  </w: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Вставить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в MS Word находятся в меню…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Главная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Вид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Формат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Вставка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F67083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F67083">
                    <w:rPr>
                      <w:rFonts w:eastAsia="Calibri"/>
                      <w:b/>
                      <w:bCs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8" o:spid="_x0000_s1026" type="#_x0000_t202" style="position:absolute;margin-left:-23.05pt;margin-top:-240.3pt;width:27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kJxQIAAMIFAAAOAAAAZHJzL2Uyb0RvYy54bWysVN1u0zAUvkfiHSzfZ/mZ2yXRUrQ1DUIa&#10;P9LgAdzEaSwSO9hu04F4Fp6CKySeoY/EsdN23SYkBPjCss85/s7f53P5Ytu1aMOU5lJkODwLMGKi&#10;lBUXqwx/eF94MUbaUFHRVgqW4Tum8YvZ82eXQ5+ySDayrZhCACJ0OvQZbozpU9/XZcM6qs9kzwQo&#10;a6k6auCqVn6l6ADoXetHQTD1B6mqXsmSaQ3SfFTimcOva1aat3WtmUFthiE243bl9qXd/dklTVeK&#10;9g0v92HQv4iio1yA0yNUTg1Fa8WfQHW8VFLL2pyVsvNlXfOSuRwgmzB4lM1tQ3vmcoHi6P5YJv3/&#10;YMs3m3cK8SrD59ApQTvo0e7b7ufux+47AhHUZ+h1Cma3PRia7bXcQp9drrq/keVHjYScN1Ss2JVS&#10;cmgYrSC+0L70T56OONqCLIfXsgI/dG2kA9rWqrPFg3IgQIc+3R17w7YGlSA8J1ESgKYEVRhHcQwX&#10;64Kmh9e90uYlkx2yhwwr6L1Dp5sbbUbTg4l1JmTB2xbkNG3FAwFgjhLwDU+tzkbh2vklCZJFvIiJ&#10;R6LpwiNBnntXxZx40yK8mOTn+Xyeh1+t35CkDa8qJqybA7VC8met25N8JMWRXFq2vLJwNiStVst5&#10;q9CGArULt/YFOTHzH4bh6gW5PEopjEhwHSVeMY0vPFKQiZdcBLEXhMl1Mg1IQvLiYUo3XLB/TwkN&#10;GU4m0WQk029zC9x6mhtNO25geLS8yzDQAZY1oqml4EJU7mwob8fzSSls+PelgHYfGu0Iazk6stVs&#10;l1v3NxybLZmXsroDBisJBAMywuCDQyPVZ4wGGCIZ1p/WVDGM2lcCfkESEmKnjruQyUUEF3WqWZ5q&#10;qCgBKsMGo/E4N+OkWveKrxrwNP47Ia/g59Tckfo+qv1/g0HhctsPNTuJTu/O6n70zn4BAAD//wMA&#10;UEsDBBQABgAIAAAAIQD7Y08L3gAAAAsBAAAPAAAAZHJzL2Rvd25yZXYueG1sTI9NT8MwDIbvSPsP&#10;kZG4bUmn0a2l6TSBuIIYA4lb1nhtReNUTbaWf493gps/Hr1+XGwn14kLDqH1pCFZKBBIlbct1RoO&#10;78/zDYgQDVnTeUINPxhgW85uCpNbP9IbXvaxFhxCITcamhj7XMpQNehMWPgeiXcnPzgTuR1qaQcz&#10;crjr5FKpVDrTEl9oTI+PDVbf+7PT8PFy+vpcqdf6yd33o5+UJJdJre9up90DiIhT/IPhqs/qULLT&#10;0Z/JBtFpmK/ShNFrsVEpCEbWGYgjD5JsmYIsC/n/h/IXAAD//wMAUEsBAi0AFAAGAAgAAAAhALaD&#10;OJL+AAAA4QEAABMAAAAAAAAAAAAAAAAAAAAAAFtDb250ZW50X1R5cGVzXS54bWxQSwECLQAUAAYA&#10;CAAAACEAOP0h/9YAAACUAQAACwAAAAAAAAAAAAAAAAAvAQAAX3JlbHMvLnJlbHNQSwECLQAUAAYA&#10;CAAAACEAMOv5CcUCAADCBQAADgAAAAAAAAAAAAAAAAAuAgAAZHJzL2Uyb0RvYy54bWxQSwECLQAU&#10;AAYACAAAACEA+2NPC94AAAALAQAADwAAAAAAAAAAAAAAAAAfBQAAZHJzL2Rvd25yZXYueG1sUEsF&#10;BgAAAAAEAAQA8wAAACoGAAAAAA==&#10;" filled="f" stroked="f">
                        <v:textbox>
                          <w:txbxContent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1)</w:t>
                              </w: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2)</w:t>
                              </w: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3)</w:t>
                              </w: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4)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E0EA4"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23</w:t>
                  </w:r>
                  <w:r w:rsidR="004E0EA4"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="004E0EA4"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="004E0EA4" w:rsidRPr="004E0EA4">
                    <w:rPr>
                      <w:rFonts w:eastAsia="Calibri"/>
                      <w:lang w:eastAsia="en-US"/>
                    </w:rPr>
                    <w:t>)</w:t>
                  </w:r>
                  <w:r w:rsidR="004E0EA4" w:rsidRPr="004E0EA4">
                    <w:rPr>
                      <w:rFonts w:eastAsia="Calibri"/>
                      <w:lang w:eastAsia="en-US"/>
                    </w:rPr>
                    <w:br/>
                  </w:r>
                  <w:r w:rsidR="004E0EA4" w:rsidRPr="004E0EA4">
                    <w:rPr>
                      <w:rFonts w:eastAsia="Calibri"/>
                      <w:lang w:eastAsia="en-US"/>
                    </w:rPr>
                    <w:br/>
                    <w:t xml:space="preserve">Объединить выделенные ячейки  в таблице MS Excel можно кнопкой панели инструментов…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F67083" w:rsidP="004E0EA4">
                  <w:pPr>
                    <w:spacing w:after="240" w:line="276" w:lineRule="auto"/>
                    <w:rPr>
                      <w:rFonts w:eastAsia="Calibri"/>
                      <w:b/>
                      <w:bCs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noProof/>
                    </w:rPr>
                    <w:pict>
                      <v:shape id="Поле 37" o:spid="_x0000_s1027" type="#_x0000_t202" style="position:absolute;margin-left:-24.3pt;margin-top:22.65pt;width:27pt;height:2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XgxgIAAMIFAAAOAAAAZHJzL2Uyb0RvYy54bWysVN1u0zAUvkfiHSzfZ/mZ2ybRUrQ1DUIa&#10;P9LgAdzEaSwSO9ju0oF4Fp6CKySeoY/EsdN23SYkBPjCss85/s7f53PxYtu16JYpzaXIcHgWYMRE&#10;KSsu1hn+8L7wYoy0oaKirRQsw3dM4xfz588uhj5lkWxkWzGFAETodOgz3BjTp76vy4Z1VJ/JnglQ&#10;1lJ11MBVrf1K0QHQu9aPgmDqD1JVvZIl0xqk+ajEc4df16w0b+taM4PaDENsxu3K7Su7+/MLmq4V&#10;7Rte7sOgfxFFR7kAp0eonBqKNoo/gep4qaSWtTkrZefLuuYlczlANmHwKJubhvbM5QLF0f2xTPr/&#10;wZZvbt8pxKsMn88wErSDHu2+7X7ufuy+IxBBfYZep2B204Oh2V7JLfTZ5ar7a1l+1EjIRUPFml0q&#10;JYeG0QriC+1L/+TpiKMtyGp4LSvwQzdGOqBtrTpbPCgHAnTo092xN2xrUAnCcxIlAWhKUIVxFMdw&#10;sS5oenjdK21eMtkhe8iwgt47dHp7rc1oejCxzoQseNuCnKateCAAzFECvuGp1dkoXDu/JEGyjJcx&#10;8Ug0XXokyHPvslgQb1qEs0l+ni8WefjV+g1J2vCqYsK6OVArJH/Wuj3JR1IcyaVlyysLZ0PSar1a&#10;tArdUqB24da+ICdm/sMwXL0gl0cphREJrqLEK6bxzCMFmXjJLIi9IEyukmlAEpIXD1O65oL9e0po&#10;yHAyiSYjmX6bW+DW09xo2nEDw6PlXYaBDrCsEU0tBZeicmdDeTueT0phw78vBbT70GhHWMvRka1m&#10;u9q6vxFZYEvmlazugMFKAsGAjDD44NBI9RmjAYZIhvWnDVUMo/aVgF+QhITYqeMuZDKL4KJONatT&#10;DRUlQGXYYDQeF2acVJte8XUDnsZ/J+Ql/JyaO1LfR7X/bzAoXG77oWYn0endWd2P3vkvAAAA//8D&#10;AFBLAwQUAAYACAAAACEAhYCol9wAAAAIAQAADwAAAGRycy9kb3ducmV2LnhtbEyPTU/DMAyG70j8&#10;h8hI3LYE1k6j1J0QiCuI8SFxyxqvrWicqsnW8u8xJ/DN8qPXz1tuZ9+rE42xC4xwtTSgiOvgOm4Q&#10;3l4fFxtQMVl2tg9MCN8UYVudn5W2cGHiFzrtUqMkhGNhEdqUhkLrWLfkbVyGgVhuhzB6m2QdG+1G&#10;O0m47/W1MWvtbcfyobUD3bdUf+2OHuH96fD5kZnn5sHnwxRmo9nfaMTLi/nuFlSiOf3B8Ksv6lCJ&#10;0z4c2UXVIyyyzVpQhCxfgRIgz0DtEVYyoKtS/y9Q/QAAAP//AwBQSwECLQAUAAYACAAAACEAtoM4&#10;kv4AAADhAQAAEwAAAAAAAAAAAAAAAAAAAAAAW0NvbnRlbnRfVHlwZXNdLnhtbFBLAQItABQABgAI&#10;AAAAIQA4/SH/1gAAAJQBAAALAAAAAAAAAAAAAAAAAC8BAABfcmVscy8ucmVsc1BLAQItABQABgAI&#10;AAAAIQBCRZXgxgIAAMIFAAAOAAAAAAAAAAAAAAAAAC4CAABkcnMvZTJvRG9jLnhtbFBLAQItABQA&#10;BgAIAAAAIQCFgKiX3AAAAAgBAAAPAAAAAAAAAAAAAAAAACAFAABkcnMvZG93bnJldi54bWxQSwUG&#10;AAAAAAQABADzAAAAKQYAAAAA&#10;" filled="f" stroked="f">
                        <v:textbox>
                          <w:txbxContent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1)</w:t>
                              </w: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2)</w:t>
                              </w: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3)</w:t>
                              </w: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E03FF" w:rsidRPr="004F0C16" w:rsidRDefault="000E03FF" w:rsidP="004E0EA4">
                              <w:pPr>
                                <w:rPr>
                                  <w:b/>
                                </w:rPr>
                              </w:pPr>
                              <w:r w:rsidRPr="004F0C16">
                                <w:rPr>
                                  <w:b/>
                                </w:rPr>
                                <w:t>4)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E0EA4"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p w:rsidR="004E0EA4" w:rsidRPr="004E0EA4" w:rsidRDefault="00F67083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w:lastRenderedPageBreak/>
                    <w:pict>
                      <v:shape id="_x0000_s1039" type="#_x0000_t75" style="position:absolute;margin-left:3.75pt;margin-top:85.5pt;width:17.25pt;height:14.25pt;z-index:251662336">
                        <v:imagedata r:id="rId43" o:title=""/>
                      </v:shape>
                      <o:OLEObject Type="Embed" ProgID="PBrush" ShapeID="_x0000_s1039" DrawAspect="Content" ObjectID="_1587794300" r:id="rId44"/>
                    </w:pict>
                  </w:r>
                  <w:r w:rsidR="004E0EA4" w:rsidRPr="004E0EA4">
                    <w:rPr>
                      <w:rFonts w:eastAsia="Calibri"/>
                      <w:lang w:eastAsia="en-US"/>
                    </w:rPr>
                    <w:object w:dxaOrig="675" w:dyaOrig="2880">
                      <v:shape id="_x0000_i1032" type="#_x0000_t75" style="width:33.65pt;height:2in" o:ole="">
                        <v:imagedata r:id="rId45" o:title=""/>
                      </v:shape>
                      <o:OLEObject Type="Embed" ProgID="PBrush" ShapeID="_x0000_i1032" DrawAspect="Content" ObjectID="_1587794298" r:id="rId46"/>
                    </w:objec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ЗАДАНИЕ N 24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На рисунке представлено окно СУБД MS Access. 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object w:dxaOrig="6585" w:dyaOrig="4905">
                      <v:shape id="_x0000_i1033" type="#_x0000_t75" style="width:329.15pt;height:245pt" o:ole="">
                        <v:imagedata r:id="rId47" o:title=""/>
                      </v:shape>
                      <o:OLEObject Type="Embed" ProgID="PBrush" ShapeID="_x0000_i1033" DrawAspect="Content" ObjectID="_1587794299" r:id="rId48"/>
                    </w:objec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Приведите в соответствие номера и обозначенные этими номерами элементы окна приложения.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64"/>
                    <w:gridCol w:w="4337"/>
                    <w:gridCol w:w="270"/>
                    <w:gridCol w:w="464"/>
                    <w:gridCol w:w="4337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A)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таблицы базы данных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B)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Объекты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C)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окно базы данных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D)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панель инструментов База данных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25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Топология локальной сети, в которой все рабочие станции непосредственно соединены с </w:t>
                  </w:r>
                  <w:r w:rsidRPr="004E0EA4">
                    <w:rPr>
                      <w:rFonts w:eastAsia="Calibri"/>
                      <w:lang w:eastAsia="en-US"/>
                    </w:rPr>
                    <w:lastRenderedPageBreak/>
                    <w:t xml:space="preserve">сервером, называется…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кольцевой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древовидной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радиальной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шинной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26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Модем – это…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устройство увеличения протяженности компьютерных сетей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устройство модуляции и демодуляции дискретных и аналоговых электрических сигналов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программа коммутации каналов связи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операционная система глобальной компьютерной сети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27</w:t>
                  </w:r>
                  <w:r w:rsidRPr="004E0EA4">
                    <w:rPr>
                      <w:rFonts w:eastAsia="Calibri"/>
                      <w:lang w:eastAsia="en-US"/>
                    </w:rPr>
                    <w:t>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Электронная почта предназначена для передачи…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текстовых сообщений и приложенных файлов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только текстовых сообщений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системных программ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WWW-страниц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28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Файловые вирусы поражают…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программы на внешних носителях памяти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оперативную память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системные области компьютера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аппаратную часть компьютера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29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Автоматизированная система функционирует…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без компьютерной поддержки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при участии человека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полностью автоматически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без участия человека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30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Интегрированная автоматизированная система образуется…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на основе определённой базы данных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из отдельных систем и комплексов, объединённых в единую систему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на базе Интернет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на системных разработках фирмы Microsoft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vanish/>
                <w:lang w:eastAsia="en-US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10200"/>
            </w:tblGrid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ЗАДАНИЕ N 31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К справочно-правовым системам относятся…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lastRenderedPageBreak/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«1С Бухгалтерия», «1С Предприятие»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корпоративные базы данных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«Гарант», «Консультант Плюс»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АРМ – автоматизированные рабочие места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4986" w:type="pct"/>
                </w:tcPr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lastRenderedPageBreak/>
                    <w:t>ЗАДАНИЕ N 32</w:t>
                  </w:r>
                  <w:r w:rsidRPr="004E0EA4">
                    <w:rPr>
                      <w:rFonts w:eastAsia="Calibri"/>
                      <w:lang w:eastAsia="en-US"/>
                    </w:rPr>
                    <w:t xml:space="preserve"> (</w:t>
                  </w:r>
                  <w:r w:rsidRPr="004E0EA4">
                    <w:rPr>
                      <w:rFonts w:eastAsia="Calibri"/>
                      <w:i/>
                      <w:iCs/>
                      <w:lang w:eastAsia="en-US"/>
                    </w:rPr>
                    <w:t>выберите один вариант ответа</w:t>
                  </w:r>
                  <w:r w:rsidRPr="004E0EA4">
                    <w:rPr>
                      <w:rFonts w:eastAsia="Calibri"/>
                      <w:lang w:eastAsia="en-US"/>
                    </w:rPr>
                    <w:t>)</w:t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</w:r>
                  <w:r w:rsidRPr="004E0EA4">
                    <w:rPr>
                      <w:rFonts w:eastAsia="Calibri"/>
                      <w:lang w:eastAsia="en-US"/>
                    </w:rPr>
                    <w:br/>
                    <w:t xml:space="preserve">Обработка данных в ИПС (информационно-поисковой системе) – это… </w:t>
                  </w:r>
                </w:p>
              </w:tc>
            </w:tr>
            <w:tr w:rsidR="004E0EA4" w:rsidRPr="004E0EA4" w:rsidTr="008E4CF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0EA4" w:rsidRPr="004E0EA4" w:rsidRDefault="004E0EA4" w:rsidP="004E0EA4">
                  <w:pPr>
                    <w:spacing w:after="240" w:line="276" w:lineRule="auto"/>
                    <w:rPr>
                      <w:rFonts w:eastAsia="Calibri"/>
                      <w:lang w:eastAsia="en-US"/>
                    </w:rPr>
                  </w:pPr>
                  <w:r w:rsidRPr="004E0EA4">
                    <w:rPr>
                      <w:rFonts w:eastAsia="Calibri"/>
                      <w:b/>
                      <w:bCs/>
                      <w:lang w:eastAsia="en-US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410"/>
                    <w:gridCol w:w="4391"/>
                    <w:gridCol w:w="270"/>
                    <w:gridCol w:w="410"/>
                    <w:gridCol w:w="4391"/>
                  </w:tblGrid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1)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составление запросов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2)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поиск, сортировка, фильтрация данных</w:t>
                        </w:r>
                      </w:p>
                    </w:tc>
                  </w:tr>
                  <w:tr w:rsidR="004E0EA4" w:rsidRPr="004E0EA4" w:rsidTr="008E4C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3)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ввод данных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b/>
                            <w:bCs/>
                            <w:lang w:eastAsia="en-US"/>
                          </w:rPr>
                          <w:t>4)</w:t>
                        </w:r>
                        <w:r w:rsidRPr="004E0EA4">
                          <w:rPr>
                            <w:rFonts w:eastAsia="Calibri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4E0EA4" w:rsidRPr="004E0EA4" w:rsidRDefault="004E0EA4" w:rsidP="004E0EA4">
                        <w:pPr>
                          <w:spacing w:after="200" w:line="276" w:lineRule="auto"/>
                          <w:rPr>
                            <w:rFonts w:eastAsia="Calibri"/>
                            <w:lang w:eastAsia="en-US"/>
                          </w:rPr>
                        </w:pPr>
                        <w:r w:rsidRPr="004E0EA4">
                          <w:rPr>
                            <w:rFonts w:eastAsia="Calibri"/>
                            <w:lang w:eastAsia="en-US"/>
                          </w:rPr>
                          <w:t>вывод списка документов</w:t>
                        </w:r>
                      </w:p>
                    </w:tc>
                  </w:tr>
                </w:tbl>
                <w:p w:rsidR="004E0EA4" w:rsidRPr="004E0EA4" w:rsidRDefault="004E0EA4" w:rsidP="004E0EA4">
                  <w:pPr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4E0EA4" w:rsidRPr="004E0EA4" w:rsidRDefault="004E0EA4" w:rsidP="004E0EA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E0EA4" w:rsidRDefault="004E0EA4" w:rsidP="004E0EA4">
      <w:pPr>
        <w:spacing w:after="200" w:line="276" w:lineRule="auto"/>
        <w:rPr>
          <w:rFonts w:eastAsia="Calibri"/>
          <w:b/>
          <w:lang w:eastAsia="en-US"/>
        </w:rPr>
      </w:pPr>
      <w:r w:rsidRPr="004E0EA4">
        <w:rPr>
          <w:rFonts w:eastAsia="Calibri"/>
          <w:b/>
          <w:lang w:eastAsia="en-US"/>
        </w:rPr>
        <w:lastRenderedPageBreak/>
        <w:t>Ответы:</w:t>
      </w:r>
    </w:p>
    <w:tbl>
      <w:tblPr>
        <w:tblStyle w:val="a3"/>
        <w:tblW w:w="5000" w:type="pct"/>
        <w:tblLook w:val="04A0"/>
      </w:tblPr>
      <w:tblGrid>
        <w:gridCol w:w="90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547CE" w:rsidRPr="008D0F1C" w:rsidTr="008D0F1C">
        <w:tc>
          <w:tcPr>
            <w:tcW w:w="540" w:type="pct"/>
          </w:tcPr>
          <w:p w:rsidR="004547CE" w:rsidRPr="008D0F1C" w:rsidRDefault="004547CE" w:rsidP="008E4CF0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№ задания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</w:tr>
      <w:tr w:rsidR="004547CE" w:rsidRPr="008D0F1C" w:rsidTr="008D0F1C">
        <w:tc>
          <w:tcPr>
            <w:tcW w:w="540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№ ответа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" w:type="pct"/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" w:type="pct"/>
            <w:tcBorders>
              <w:lef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" w:type="pct"/>
            <w:tcBorders>
              <w:right w:val="single" w:sz="4" w:space="0" w:color="auto"/>
            </w:tcBorders>
          </w:tcPr>
          <w:p w:rsidR="004547CE" w:rsidRPr="008D0F1C" w:rsidRDefault="004547CE" w:rsidP="004E0EA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D0F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</w:tbl>
    <w:p w:rsidR="008E4CF0" w:rsidRPr="004E0EA4" w:rsidRDefault="008E4CF0" w:rsidP="004E0EA4">
      <w:pPr>
        <w:spacing w:after="200" w:line="276" w:lineRule="auto"/>
        <w:rPr>
          <w:rFonts w:eastAsia="Calibri"/>
          <w:b/>
          <w:lang w:eastAsia="en-US"/>
        </w:rPr>
      </w:pPr>
    </w:p>
    <w:p w:rsidR="004E0EA4" w:rsidRDefault="004E0EA4" w:rsidP="008E4CF0">
      <w:pPr>
        <w:tabs>
          <w:tab w:val="left" w:pos="851"/>
        </w:tabs>
        <w:spacing w:after="200" w:line="276" w:lineRule="auto"/>
        <w:rPr>
          <w:rFonts w:eastAsia="Calibri"/>
          <w:lang w:eastAsia="en-US"/>
        </w:rPr>
      </w:pPr>
    </w:p>
    <w:tbl>
      <w:tblPr>
        <w:tblStyle w:val="a3"/>
        <w:tblW w:w="6168" w:type="dxa"/>
        <w:tblInd w:w="108" w:type="dxa"/>
        <w:tblLayout w:type="fixed"/>
        <w:tblLook w:val="04A0"/>
      </w:tblPr>
      <w:tblGrid>
        <w:gridCol w:w="1134"/>
        <w:gridCol w:w="567"/>
        <w:gridCol w:w="498"/>
        <w:gridCol w:w="567"/>
        <w:gridCol w:w="567"/>
        <w:gridCol w:w="567"/>
        <w:gridCol w:w="567"/>
        <w:gridCol w:w="567"/>
        <w:gridCol w:w="567"/>
        <w:gridCol w:w="567"/>
      </w:tblGrid>
      <w:tr w:rsidR="004547CE" w:rsidRPr="004547CE" w:rsidTr="004547CE">
        <w:tc>
          <w:tcPr>
            <w:tcW w:w="1134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547CE">
              <w:rPr>
                <w:rFonts w:eastAsia="Calibri"/>
                <w:sz w:val="20"/>
                <w:szCs w:val="20"/>
                <w:lang w:eastAsia="en-US"/>
              </w:rPr>
              <w:t>№ задания</w:t>
            </w:r>
          </w:p>
        </w:tc>
        <w:tc>
          <w:tcPr>
            <w:tcW w:w="567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</w:tr>
      <w:tr w:rsidR="004547CE" w:rsidRPr="008E4CF0" w:rsidTr="004547CE">
        <w:tc>
          <w:tcPr>
            <w:tcW w:w="1134" w:type="dxa"/>
          </w:tcPr>
          <w:p w:rsidR="004547CE" w:rsidRPr="004547CE" w:rsidRDefault="004547CE" w:rsidP="00FB2AD5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47CE">
              <w:rPr>
                <w:rFonts w:eastAsia="Calibri"/>
                <w:sz w:val="20"/>
                <w:szCs w:val="20"/>
                <w:lang w:eastAsia="en-US"/>
              </w:rPr>
              <w:t>№ ответа</w:t>
            </w:r>
          </w:p>
        </w:tc>
        <w:tc>
          <w:tcPr>
            <w:tcW w:w="567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8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547CE" w:rsidRPr="008E4CF0" w:rsidRDefault="004547CE" w:rsidP="00FB2AD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4E0EA4" w:rsidRDefault="004E0EA4" w:rsidP="004547CE">
      <w:pPr>
        <w:tabs>
          <w:tab w:val="left" w:pos="851"/>
        </w:tabs>
        <w:spacing w:after="200" w:line="276" w:lineRule="auto"/>
        <w:rPr>
          <w:rFonts w:eastAsia="Calibri"/>
          <w:lang w:eastAsia="en-US"/>
        </w:rPr>
      </w:pPr>
    </w:p>
    <w:p w:rsidR="004547CE" w:rsidRPr="003F21BC" w:rsidRDefault="004547CE" w:rsidP="00FB247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F21BC">
        <w:rPr>
          <w:rFonts w:eastAsia="Calibri"/>
          <w:b/>
          <w:sz w:val="28"/>
          <w:szCs w:val="28"/>
          <w:lang w:eastAsia="en-US"/>
        </w:rPr>
        <w:t>Критерии и нормы оценки: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31-32 верных ответа –  оценка «10»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29-30 верных ответа –  оценка «9»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27-28 верных ответа –  оценка «8»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25-26 верных ответа –  оценка «7»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23-24 верных ответа –  оценка «6»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21-22 верных ответа –  оценка «5»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19-20 верных ответа –  оценка «4»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17-18 верных ответа –  оценка «3»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15-16 верных ответа –  оценка «2»</w:t>
      </w:r>
    </w:p>
    <w:p w:rsidR="004547CE" w:rsidRPr="003F21BC" w:rsidRDefault="004547CE" w:rsidP="00FB247D">
      <w:pPr>
        <w:spacing w:line="276" w:lineRule="auto"/>
        <w:ind w:left="360"/>
        <w:rPr>
          <w:rFonts w:eastAsia="Calibri"/>
          <w:sz w:val="28"/>
          <w:szCs w:val="28"/>
          <w:lang w:eastAsia="en-US"/>
        </w:rPr>
      </w:pPr>
      <w:r w:rsidRPr="003F21BC">
        <w:rPr>
          <w:rFonts w:eastAsia="Calibri"/>
          <w:sz w:val="28"/>
          <w:szCs w:val="28"/>
          <w:lang w:eastAsia="en-US"/>
        </w:rPr>
        <w:t>13-14 верных ответа –  оценка «1»</w:t>
      </w:r>
    </w:p>
    <w:p w:rsidR="00E93B05" w:rsidRPr="003F21BC" w:rsidRDefault="002C4C3A" w:rsidP="00271734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3F21BC">
        <w:rPr>
          <w:b/>
          <w:color w:val="000000"/>
          <w:sz w:val="28"/>
          <w:szCs w:val="28"/>
        </w:rPr>
        <w:lastRenderedPageBreak/>
        <w:t xml:space="preserve">6.3. </w:t>
      </w:r>
      <w:r w:rsidR="00E93B05" w:rsidRPr="003F21BC">
        <w:rPr>
          <w:b/>
          <w:color w:val="000000"/>
          <w:sz w:val="28"/>
          <w:szCs w:val="28"/>
        </w:rPr>
        <w:t xml:space="preserve">Шкала оценки </w:t>
      </w:r>
      <w:r w:rsidRPr="003F21BC">
        <w:rPr>
          <w:b/>
          <w:color w:val="000000"/>
          <w:sz w:val="28"/>
          <w:szCs w:val="28"/>
        </w:rPr>
        <w:t xml:space="preserve">итоговых </w:t>
      </w:r>
      <w:r w:rsidR="00E93B05" w:rsidRPr="003F21BC">
        <w:rPr>
          <w:b/>
          <w:color w:val="000000"/>
          <w:sz w:val="28"/>
          <w:szCs w:val="28"/>
        </w:rPr>
        <w:t>образовательных достижений</w:t>
      </w:r>
    </w:p>
    <w:p w:rsidR="002C4C3A" w:rsidRPr="008E4CF0" w:rsidRDefault="002C4C3A" w:rsidP="00E93B05">
      <w:pPr>
        <w:spacing w:line="276" w:lineRule="auto"/>
        <w:contextualSpacing/>
        <w:rPr>
          <w:b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1"/>
        <w:gridCol w:w="2578"/>
        <w:gridCol w:w="2117"/>
      </w:tblGrid>
      <w:tr w:rsidR="00E93B05" w:rsidRPr="008E4CF0" w:rsidTr="00BF1596">
        <w:trPr>
          <w:trHeight w:val="451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  <w:rPr>
                <w:b/>
                <w:color w:val="000000"/>
              </w:rPr>
            </w:pPr>
            <w:r w:rsidRPr="008E4CF0">
              <w:rPr>
                <w:b/>
                <w:color w:val="000000"/>
              </w:rPr>
              <w:t>Процент результативности</w:t>
            </w:r>
          </w:p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  <w:rPr>
                <w:b/>
              </w:rPr>
            </w:pPr>
            <w:r w:rsidRPr="008E4CF0">
              <w:rPr>
                <w:b/>
                <w:color w:val="000000"/>
              </w:rPr>
              <w:t>(правильных ответов)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  <w:rPr>
                <w:b/>
              </w:rPr>
            </w:pPr>
            <w:r w:rsidRPr="008E4CF0">
              <w:rPr>
                <w:b/>
                <w:color w:val="000000"/>
              </w:rPr>
              <w:t>Оценка уровня подготовки</w:t>
            </w:r>
          </w:p>
        </w:tc>
      </w:tr>
      <w:tr w:rsidR="00E93B05" w:rsidRPr="008E4CF0" w:rsidTr="00BF1596">
        <w:trPr>
          <w:trHeight w:val="504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rPr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  <w:rPr>
                <w:b/>
              </w:rPr>
            </w:pPr>
            <w:r w:rsidRPr="008E4CF0">
              <w:rPr>
                <w:b/>
                <w:color w:val="000000"/>
              </w:rPr>
              <w:t>балл (отметка)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  <w:rPr>
                <w:b/>
              </w:rPr>
            </w:pPr>
            <w:r w:rsidRPr="008E4CF0">
              <w:rPr>
                <w:b/>
                <w:color w:val="000000"/>
              </w:rPr>
              <w:t>вербальный аналог</w:t>
            </w:r>
          </w:p>
        </w:tc>
      </w:tr>
      <w:tr w:rsidR="00E93B05" w:rsidRPr="008E4CF0" w:rsidTr="00E93B05">
        <w:trPr>
          <w:trHeight w:val="136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100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десять</w:t>
            </w:r>
          </w:p>
        </w:tc>
      </w:tr>
      <w:tr w:rsidR="00E93B05" w:rsidRPr="008E4CF0" w:rsidTr="00BF1596">
        <w:trPr>
          <w:trHeight w:val="8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девять</w:t>
            </w:r>
          </w:p>
        </w:tc>
      </w:tr>
      <w:tr w:rsidR="00E93B05" w:rsidRPr="008E4CF0" w:rsidTr="00BF1596">
        <w:trPr>
          <w:trHeight w:val="188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E93B05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восемь</w:t>
            </w:r>
          </w:p>
        </w:tc>
      </w:tr>
      <w:tr w:rsidR="00E93B05" w:rsidRPr="008E4CF0" w:rsidTr="00BF1596">
        <w:trPr>
          <w:trHeight w:val="169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70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семь</w:t>
            </w:r>
          </w:p>
        </w:tc>
      </w:tr>
      <w:tr w:rsidR="00E93B05" w:rsidRPr="008E4CF0" w:rsidTr="00BF1596">
        <w:trPr>
          <w:trHeight w:val="64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шесть</w:t>
            </w:r>
          </w:p>
        </w:tc>
      </w:tr>
      <w:tr w:rsidR="00E93B05" w:rsidRPr="008E4CF0" w:rsidTr="00BF1596">
        <w:trPr>
          <w:trHeight w:val="155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пять</w:t>
            </w:r>
          </w:p>
        </w:tc>
      </w:tr>
      <w:tr w:rsidR="00E93B05" w:rsidRPr="008E4CF0" w:rsidTr="00BF1596">
        <w:trPr>
          <w:trHeight w:val="26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четыре</w:t>
            </w:r>
          </w:p>
        </w:tc>
      </w:tr>
      <w:tr w:rsidR="00E93B05" w:rsidRPr="008E4CF0" w:rsidTr="00BF1596">
        <w:trPr>
          <w:trHeight w:val="22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три</w:t>
            </w:r>
          </w:p>
        </w:tc>
      </w:tr>
      <w:tr w:rsidR="00E93B05" w:rsidRPr="008E4CF0" w:rsidTr="00BF1596">
        <w:trPr>
          <w:trHeight w:val="17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два</w:t>
            </w:r>
          </w:p>
        </w:tc>
      </w:tr>
      <w:tr w:rsidR="00E93B05" w:rsidRPr="008E4CF0" w:rsidTr="00BF1596">
        <w:trPr>
          <w:trHeight w:val="13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42" w:right="266"/>
              <w:jc w:val="center"/>
            </w:pPr>
            <w:r w:rsidRPr="008E4CF0">
              <w:rPr>
                <w:color w:val="000000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05" w:rsidRPr="008E4CF0" w:rsidRDefault="00E93B05" w:rsidP="00BF1596">
            <w:pPr>
              <w:spacing w:line="276" w:lineRule="auto"/>
              <w:ind w:left="159" w:right="151"/>
              <w:jc w:val="center"/>
            </w:pPr>
            <w:r w:rsidRPr="008E4CF0">
              <w:rPr>
                <w:color w:val="000000"/>
              </w:rPr>
              <w:t>один</w:t>
            </w:r>
          </w:p>
        </w:tc>
      </w:tr>
    </w:tbl>
    <w:p w:rsidR="00E93B05" w:rsidRDefault="00E93B05" w:rsidP="00415061"/>
    <w:p w:rsidR="000861AF" w:rsidRPr="003F21BC" w:rsidRDefault="002C4C3A" w:rsidP="00271734">
      <w:pPr>
        <w:spacing w:line="276" w:lineRule="auto"/>
        <w:jc w:val="center"/>
        <w:rPr>
          <w:b/>
          <w:sz w:val="28"/>
          <w:szCs w:val="28"/>
        </w:rPr>
      </w:pPr>
      <w:bookmarkStart w:id="9" w:name="_Toc511729047"/>
      <w:r w:rsidRPr="003F21BC">
        <w:rPr>
          <w:b/>
          <w:sz w:val="28"/>
          <w:szCs w:val="28"/>
        </w:rPr>
        <w:t>7. ПЕРЕЧЕНЬ МАТЕРИАЛОВ, ОБОРУДОВАНИЯ И ИНФОРМАЦИОННЫХ ИСТОЧНИКОВ, ИСПОЛЬЗУЕМЫХ ПРИ АТТЕСТАЦИИ</w:t>
      </w:r>
      <w:bookmarkEnd w:id="9"/>
    </w:p>
    <w:p w:rsidR="000861AF" w:rsidRPr="003F21BC" w:rsidRDefault="000861AF" w:rsidP="003F21BC">
      <w:pPr>
        <w:spacing w:line="276" w:lineRule="auto"/>
        <w:contextualSpacing/>
        <w:rPr>
          <w:b/>
          <w:color w:val="000000"/>
          <w:sz w:val="28"/>
          <w:szCs w:val="28"/>
        </w:rPr>
      </w:pPr>
    </w:p>
    <w:p w:rsidR="003F21BC" w:rsidRPr="00420514" w:rsidRDefault="003F21BC" w:rsidP="00420514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20514">
        <w:rPr>
          <w:b/>
          <w:sz w:val="28"/>
          <w:szCs w:val="28"/>
        </w:rPr>
        <w:t>Основные источники</w:t>
      </w:r>
    </w:p>
    <w:p w:rsidR="003F21BC" w:rsidRPr="00420514" w:rsidRDefault="003F21BC" w:rsidP="00420514">
      <w:pPr>
        <w:pStyle w:val="a9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sz w:val="28"/>
          <w:szCs w:val="28"/>
        </w:rPr>
        <w:t>Атанасян, Л.С., Бутузов, В.Ф., Кадомцев, С.Б. и др. Математика: алгебра и начала математического анализа, геометрия. Геометрия (базовый и углубленный уровень) 10 – 11 кл.- М.: Просвещение, 2015.. – 256 с.</w:t>
      </w:r>
    </w:p>
    <w:p w:rsidR="003F21BC" w:rsidRPr="00420514" w:rsidRDefault="003F21BC" w:rsidP="00420514">
      <w:pPr>
        <w:pStyle w:val="a9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sz w:val="28"/>
          <w:szCs w:val="28"/>
        </w:rPr>
        <w:t>Мордкович, А.Г., Семенов, П.В. Математика: Алгебра и начала математического анализа, геометрия. 10 - 11 классы . (базовый уровень) в 2 ч. 1.: учебник -М.: Мнемозина, 2015. – 448с.</w:t>
      </w:r>
    </w:p>
    <w:p w:rsidR="003F21BC" w:rsidRPr="00420514" w:rsidRDefault="003F21BC" w:rsidP="00420514">
      <w:pPr>
        <w:pStyle w:val="a9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/>
          <w:b/>
          <w:caps/>
          <w:sz w:val="28"/>
          <w:szCs w:val="28"/>
        </w:rPr>
      </w:pPr>
      <w:r w:rsidRPr="00420514">
        <w:rPr>
          <w:rFonts w:ascii="Times New Roman" w:hAnsi="Times New Roman"/>
          <w:sz w:val="28"/>
          <w:szCs w:val="28"/>
        </w:rPr>
        <w:t>Математика: алгебра и начала математического анализа, геометрия. 10 – 11 класс. Алгебра и начала математического анализа. В 2 ч. Ч. 2.: задачник/ Под ред. А. Г. Мордковича – М.: Мнемозина, 2015. -271 с.: ил.</w:t>
      </w:r>
    </w:p>
    <w:p w:rsidR="003F21BC" w:rsidRPr="00420514" w:rsidRDefault="003F21BC" w:rsidP="00420514">
      <w:pPr>
        <w:pStyle w:val="a9"/>
        <w:numPr>
          <w:ilvl w:val="0"/>
          <w:numId w:val="46"/>
        </w:numPr>
        <w:spacing w:after="0"/>
        <w:ind w:left="360"/>
        <w:jc w:val="both"/>
        <w:rPr>
          <w:rFonts w:ascii="Times New Roman" w:hAnsi="Times New Roman"/>
          <w:b/>
          <w:caps/>
          <w:sz w:val="28"/>
          <w:szCs w:val="28"/>
        </w:rPr>
      </w:pPr>
      <w:r w:rsidRPr="00420514">
        <w:rPr>
          <w:rFonts w:ascii="Times New Roman" w:hAnsi="Times New Roman"/>
          <w:iCs/>
          <w:sz w:val="28"/>
          <w:szCs w:val="28"/>
        </w:rPr>
        <w:t>Цветкова М. С</w:t>
      </w:r>
      <w:r w:rsidRPr="00420514">
        <w:rPr>
          <w:rFonts w:ascii="Times New Roman" w:hAnsi="Times New Roman"/>
          <w:sz w:val="28"/>
          <w:szCs w:val="28"/>
        </w:rPr>
        <w:t xml:space="preserve">., </w:t>
      </w:r>
      <w:r w:rsidRPr="00420514">
        <w:rPr>
          <w:rFonts w:ascii="Times New Roman" w:hAnsi="Times New Roman"/>
          <w:iCs/>
          <w:sz w:val="28"/>
          <w:szCs w:val="28"/>
        </w:rPr>
        <w:t>Великович Л. С</w:t>
      </w:r>
      <w:r w:rsidRPr="00420514">
        <w:rPr>
          <w:rFonts w:ascii="Times New Roman" w:hAnsi="Times New Roman"/>
          <w:sz w:val="28"/>
          <w:szCs w:val="28"/>
        </w:rPr>
        <w:t>. Информатика и ИКТ: учебник для студ. учреждений сред. проф. образования. – М.: Академия, 2016. – 336 с.</w:t>
      </w:r>
    </w:p>
    <w:p w:rsidR="009471C3" w:rsidRPr="00420514" w:rsidRDefault="003F21BC" w:rsidP="0042051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420514">
        <w:rPr>
          <w:b/>
          <w:color w:val="000000"/>
          <w:sz w:val="28"/>
          <w:szCs w:val="28"/>
        </w:rPr>
        <w:t>Рекомендуемая литература</w:t>
      </w:r>
      <w:r w:rsidR="009471C3" w:rsidRPr="00420514">
        <w:rPr>
          <w:b/>
          <w:color w:val="000000"/>
          <w:sz w:val="28"/>
          <w:szCs w:val="28"/>
        </w:rPr>
        <w:t>:</w:t>
      </w:r>
    </w:p>
    <w:p w:rsidR="005225B2" w:rsidRPr="00420514" w:rsidRDefault="005225B2" w:rsidP="00420514">
      <w:pPr>
        <w:pStyle w:val="a9"/>
        <w:numPr>
          <w:ilvl w:val="0"/>
          <w:numId w:val="42"/>
        </w:num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Байдаков В., Дранищев В. и др. 1С: Предприятие 8.1. Руководство пользователя. – М.: Фирма «1С», 2008.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Баранова Е. С., Васильева Н. В., Федотов В. П., Практическое пособие по высшей математике. Типовые расчеты, учебное пособие, М., « Питер», 2009</w:t>
      </w:r>
    </w:p>
    <w:p w:rsidR="005225B2" w:rsidRPr="00420514" w:rsidRDefault="005225B2" w:rsidP="00420514">
      <w:pPr>
        <w:pStyle w:val="a9"/>
        <w:numPr>
          <w:ilvl w:val="0"/>
          <w:numId w:val="42"/>
        </w:num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Безека С.В. Создание презентаций в MS PowerPoint 2007. – СПб.: ПИТЕР, 2010.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lastRenderedPageBreak/>
        <w:t>Лисичкин В.Т., Соловейчик И.Л. Математика, учебное пособие для студентов средних специальных учебных заведений, М., Высшая школа, 2011 г.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Математика: Учебник для студ. сред. проф. учреждений/С.Г. Григорьев, С.В.Задулина.- М.: Издательский центр «Академия», 2005.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Михеева Е.В. Информационные технологии в профессиональной деятельности: учеб. пособие. – 8-e изд., стер. – М.: Академия, 2010.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Михеева Е.В. Практикум по информационным технологиям в профессиональной деятельности: учеб. пособие. – 9-e изд., стер. – М.: Академия, 2010.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Михеева Е.В., Титова О.И., Тарасова Е.Ю. Информационные технологии в профессиональной деятельности экономиста и бухгалтера: учеб. пособие. – 6-e изд., стер. – М.: Академия, 2010.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 xml:space="preserve">Пехлецкий И.Д. Математика: Учебник.- М.: Издательский центр «Академия»; Мастерство,2002. 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Сборник задач по математике для техникумов: Учебное пособие для техникумов/ О.Н. Афанасьева, Я.С. Бродский, И.И. Гуткин, А.Л.Павлов.- М.: Наука,1992.</w:t>
      </w:r>
    </w:p>
    <w:p w:rsidR="005225B2" w:rsidRPr="00420514" w:rsidRDefault="005225B2" w:rsidP="00420514">
      <w:pPr>
        <w:pStyle w:val="a9"/>
        <w:numPr>
          <w:ilvl w:val="0"/>
          <w:numId w:val="42"/>
        </w:num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Севостьянов А.Д., Володина Е.В., Севостьянова Ю.М. 1С бухгалтерия 8. Практика применения. – М.: АУЦ «1С» - ООО «Константа», 2008.</w:t>
      </w:r>
    </w:p>
    <w:p w:rsidR="005225B2" w:rsidRPr="00420514" w:rsidRDefault="005225B2" w:rsidP="00420514">
      <w:pPr>
        <w:pStyle w:val="a9"/>
        <w:numPr>
          <w:ilvl w:val="0"/>
          <w:numId w:val="42"/>
        </w:num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Ташков П.А. Интернет. Общие вопросы. - СПб.: ПИТЕР, 2010.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Федотова Е.Л. Информационные технологии в профессиональной деятельности: учеб. пособие. – М.: ИД «ФОРУМ»: ИНФРА-М, 2008.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Филимонова Е.В. Информационные технологии в профессиональной деятельности: учеб. пособие. – М.: Феникс, 2009.</w:t>
      </w:r>
    </w:p>
    <w:p w:rsidR="005225B2" w:rsidRPr="00420514" w:rsidRDefault="005225B2" w:rsidP="00420514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Филимонова Е.В. Математика, учебное пособие для студентов средних профессиональных учебных заведений, Ростов-на-Дону, Феникс, 2008 г.</w:t>
      </w:r>
    </w:p>
    <w:p w:rsidR="00CA507B" w:rsidRPr="00420514" w:rsidRDefault="00CA507B" w:rsidP="0042051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420514">
        <w:rPr>
          <w:b/>
          <w:color w:val="000000"/>
          <w:sz w:val="28"/>
          <w:szCs w:val="28"/>
        </w:rPr>
        <w:t>Электронные ресурсы: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 xml:space="preserve">Академик. Словари и энциклопедии.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49" w:history="1"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dic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academic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Воок</w:t>
      </w:r>
      <w:r w:rsidRPr="00420514">
        <w:rPr>
          <w:rFonts w:ascii="Times New Roman" w:hAnsi="Times New Roman"/>
          <w:color w:val="000000"/>
          <w:sz w:val="28"/>
          <w:szCs w:val="28"/>
          <w:lang w:val="en-US"/>
        </w:rPr>
        <w:t>sGid</w:t>
      </w:r>
      <w:r w:rsidRPr="00420514">
        <w:rPr>
          <w:rFonts w:ascii="Times New Roman" w:hAnsi="Times New Roman"/>
          <w:color w:val="000000"/>
          <w:sz w:val="28"/>
          <w:szCs w:val="28"/>
        </w:rPr>
        <w:t xml:space="preserve">. Электронная библиотека.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50" w:history="1"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booksgid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42051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 xml:space="preserve">Глобалтека. Глобальная библиотека научных ресурсов.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51" w:history="1"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globalteka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/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index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27.11.2017).</w:t>
      </w:r>
    </w:p>
    <w:p w:rsidR="00CC46BB" w:rsidRPr="00420514" w:rsidRDefault="00CC46BB" w:rsidP="00420514">
      <w:pPr>
        <w:pStyle w:val="af"/>
        <w:widowControl w:val="0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52" w:history="1">
        <w:r w:rsidRPr="0042051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lastRenderedPageBreak/>
        <w:t xml:space="preserve">Единое окно доступа к образовательным ресурсам.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53" w:history="1">
        <w:r w:rsidRPr="00420514">
          <w:rPr>
            <w:rStyle w:val="a7"/>
            <w:rFonts w:ascii="Times New Roman" w:hAnsi="Times New Roman"/>
            <w:sz w:val="28"/>
            <w:szCs w:val="28"/>
          </w:rPr>
          <w:t>www.window.edu.ru</w:t>
        </w:r>
      </w:hyperlink>
      <w:r w:rsidRPr="00420514">
        <w:rPr>
          <w:rFonts w:ascii="Times New Roman" w:hAnsi="Times New Roman"/>
          <w:sz w:val="28"/>
          <w:szCs w:val="28"/>
        </w:rPr>
        <w:t xml:space="preserve"> (дата обращения 27.11.2015).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sz w:val="28"/>
          <w:szCs w:val="28"/>
        </w:rPr>
        <w:t xml:space="preserve">Педсовет. Сообщество взаимопомощи учителей. [Электронный ресурс]: база данных. – Режим доступа: </w:t>
      </w:r>
      <w:hyperlink r:id="rId54" w:history="1">
        <w:r w:rsidRPr="00420514">
          <w:rPr>
            <w:rStyle w:val="a7"/>
            <w:rFonts w:ascii="Times New Roman" w:hAnsi="Times New Roman"/>
            <w:sz w:val="28"/>
            <w:szCs w:val="28"/>
          </w:rPr>
          <w:t>http://pedsovet.su/load/96</w:t>
        </w:r>
      </w:hyperlink>
      <w:r w:rsidRPr="0042051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CC46BB" w:rsidRPr="00420514" w:rsidRDefault="00CC46BB" w:rsidP="00420514">
      <w:pPr>
        <w:pStyle w:val="af"/>
        <w:widowControl w:val="0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Российская государственная электронная библиотека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55" w:history="1">
        <w:r w:rsidRPr="00420514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http://elibrary.rsl.ru/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портал. Доступность, качество, эффективность. 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56" w:history="1">
        <w:r w:rsidRPr="00420514">
          <w:rPr>
            <w:rStyle w:val="a7"/>
            <w:rFonts w:ascii="Times New Roman" w:hAnsi="Times New Roman"/>
            <w:sz w:val="28"/>
            <w:szCs w:val="28"/>
          </w:rPr>
          <w:t>www.school.edu.ru/default.asp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27.11.2015).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14">
        <w:rPr>
          <w:rFonts w:ascii="Times New Roman" w:hAnsi="Times New Roman"/>
          <w:sz w:val="28"/>
          <w:szCs w:val="28"/>
        </w:rPr>
        <w:t xml:space="preserve">Сайт «Математическое бюро» [Электронный ресурс]: база данных. – Режим доступа: </w:t>
      </w:r>
      <w:hyperlink r:id="rId57" w:history="1">
        <w:r w:rsidRPr="00420514">
          <w:rPr>
            <w:rStyle w:val="a7"/>
            <w:rFonts w:ascii="Times New Roman" w:hAnsi="Times New Roman"/>
            <w:sz w:val="28"/>
            <w:szCs w:val="28"/>
          </w:rPr>
          <w:t>http://www.matburo.ru/</w:t>
        </w:r>
      </w:hyperlink>
      <w:r w:rsidRPr="00420514">
        <w:rPr>
          <w:rFonts w:ascii="Times New Roman" w:hAnsi="Times New Roman"/>
          <w:sz w:val="28"/>
          <w:szCs w:val="28"/>
        </w:rPr>
        <w:t xml:space="preserve">  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14">
        <w:rPr>
          <w:rFonts w:ascii="Times New Roman" w:hAnsi="Times New Roman"/>
          <w:sz w:val="28"/>
          <w:szCs w:val="28"/>
        </w:rPr>
        <w:t xml:space="preserve">Сайт «Справочник по математике, школьная математика, высшая математика»[Электронный ресурс]: база данных. – Режим доступа: </w:t>
      </w:r>
      <w:hyperlink r:id="rId58" w:history="1">
        <w:r w:rsidRPr="00420514">
          <w:rPr>
            <w:rStyle w:val="a7"/>
            <w:rFonts w:ascii="Times New Roman" w:hAnsi="Times New Roman"/>
            <w:sz w:val="28"/>
            <w:szCs w:val="28"/>
          </w:rPr>
          <w:t>http://www.terver.ru/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27.11.2017).</w:t>
      </w:r>
    </w:p>
    <w:p w:rsidR="00CC46BB" w:rsidRPr="00420514" w:rsidRDefault="00CC46BB" w:rsidP="00420514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514">
        <w:rPr>
          <w:rFonts w:ascii="Times New Roman" w:hAnsi="Times New Roman"/>
          <w:color w:val="000000"/>
          <w:sz w:val="28"/>
          <w:szCs w:val="28"/>
        </w:rPr>
        <w:t>Федеральный портал «Российское образование»</w:t>
      </w:r>
      <w:r w:rsidRPr="00420514">
        <w:rPr>
          <w:rFonts w:ascii="Times New Roman" w:hAnsi="Times New Roman"/>
          <w:sz w:val="28"/>
          <w:szCs w:val="28"/>
        </w:rPr>
        <w:sym w:font="Symbol" w:char="F05B"/>
      </w:r>
      <w:r w:rsidRPr="00420514">
        <w:rPr>
          <w:rFonts w:ascii="Times New Roman" w:hAnsi="Times New Roman"/>
          <w:sz w:val="28"/>
          <w:szCs w:val="28"/>
        </w:rPr>
        <w:t>Электронный ресурс</w:t>
      </w:r>
      <w:r w:rsidRPr="00420514">
        <w:rPr>
          <w:rFonts w:ascii="Times New Roman" w:hAnsi="Times New Roman"/>
          <w:sz w:val="28"/>
          <w:szCs w:val="28"/>
        </w:rPr>
        <w:sym w:font="Symbol" w:char="F05D"/>
      </w:r>
      <w:r w:rsidRPr="00420514">
        <w:rPr>
          <w:rFonts w:ascii="Times New Roman" w:hAnsi="Times New Roman"/>
          <w:sz w:val="28"/>
          <w:szCs w:val="28"/>
        </w:rPr>
        <w:t>: база данных</w:t>
      </w:r>
      <w:r w:rsidRPr="00420514">
        <w:rPr>
          <w:rFonts w:ascii="Times New Roman" w:hAnsi="Times New Roman"/>
          <w:color w:val="000000"/>
          <w:sz w:val="28"/>
          <w:szCs w:val="28"/>
        </w:rPr>
        <w:t>.-</w:t>
      </w:r>
      <w:r w:rsidRPr="00420514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59" w:history="1"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2051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420514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420514">
        <w:rPr>
          <w:rFonts w:ascii="Times New Roman" w:hAnsi="Times New Roman"/>
          <w:color w:val="000000"/>
          <w:sz w:val="28"/>
          <w:szCs w:val="28"/>
        </w:rPr>
        <w:t>(Дата обращения: 18.11.2017г.)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420514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60" w:history="1">
        <w:r w:rsidRPr="0042051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http://fcior.edu.ru/</w:t>
        </w:r>
      </w:hyperlink>
      <w:r w:rsidRPr="00420514">
        <w:rPr>
          <w:rFonts w:ascii="Times New Roman" w:hAnsi="Times New Roman"/>
          <w:sz w:val="28"/>
          <w:szCs w:val="28"/>
        </w:rPr>
        <w:t>(дата обращения 27.11.2017).</w:t>
      </w:r>
    </w:p>
    <w:p w:rsidR="00CC46BB" w:rsidRPr="00420514" w:rsidRDefault="00CC46BB" w:rsidP="00420514">
      <w:pPr>
        <w:pStyle w:val="af"/>
        <w:widowControl w:val="0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14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урок».Информатика[Электронный ресурс]: база данных. – Режим доступа: </w:t>
      </w:r>
      <w:hyperlink r:id="rId61" w:history="1">
        <w:r w:rsidRPr="00420514">
          <w:rPr>
            <w:rStyle w:val="a7"/>
            <w:rFonts w:ascii="Times New Roman" w:hAnsi="Times New Roman"/>
            <w:sz w:val="28"/>
            <w:szCs w:val="28"/>
          </w:rPr>
          <w:t>http://festival.1september.ru/informatics</w:t>
        </w:r>
      </w:hyperlink>
      <w:r w:rsidRPr="0042051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0514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Математика [Электронный ресурс]: база данных. – Режим доступа: </w:t>
      </w:r>
      <w:hyperlink r:id="rId62" w:history="1">
        <w:r w:rsidRPr="00420514">
          <w:rPr>
            <w:rStyle w:val="a7"/>
            <w:rFonts w:ascii="Times New Roman" w:hAnsi="Times New Roman"/>
            <w:sz w:val="28"/>
            <w:szCs w:val="28"/>
          </w:rPr>
          <w:t>http://festival.1september.ru/mathematics</w:t>
        </w:r>
      </w:hyperlink>
      <w:r w:rsidRPr="00420514">
        <w:rPr>
          <w:rFonts w:ascii="Times New Roman" w:hAnsi="Times New Roman"/>
          <w:sz w:val="28"/>
          <w:szCs w:val="28"/>
        </w:rPr>
        <w:t xml:space="preserve"> (дата обращения 27.11.2017).</w:t>
      </w:r>
    </w:p>
    <w:p w:rsidR="00CC46BB" w:rsidRPr="00420514" w:rsidRDefault="00CC46BB" w:rsidP="00420514">
      <w:pPr>
        <w:pStyle w:val="af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514">
        <w:rPr>
          <w:rFonts w:ascii="Times New Roman" w:hAnsi="Times New Roman"/>
          <w:sz w:val="28"/>
          <w:szCs w:val="28"/>
        </w:rPr>
        <w:t xml:space="preserve">Интернет урок </w:t>
      </w:r>
      <w:hyperlink r:id="rId63" w:history="1">
        <w:r w:rsidRPr="00420514">
          <w:rPr>
            <w:rStyle w:val="a7"/>
            <w:rFonts w:ascii="Times New Roman" w:hAnsi="Times New Roman"/>
            <w:sz w:val="28"/>
            <w:szCs w:val="28"/>
          </w:rPr>
          <w:t>https://interneturok.ru/</w:t>
        </w:r>
      </w:hyperlink>
      <w:r w:rsidRPr="00420514">
        <w:rPr>
          <w:rFonts w:ascii="Times New Roman" w:hAnsi="Times New Roman"/>
          <w:sz w:val="28"/>
          <w:szCs w:val="28"/>
        </w:rPr>
        <w:t xml:space="preserve"> (дата обращения 27.11.2017)</w:t>
      </w:r>
      <w:r w:rsidR="00536C12" w:rsidRPr="00420514">
        <w:rPr>
          <w:rFonts w:ascii="Times New Roman" w:hAnsi="Times New Roman"/>
          <w:sz w:val="28"/>
          <w:szCs w:val="28"/>
        </w:rPr>
        <w:t>.</w:t>
      </w:r>
    </w:p>
    <w:sectPr w:rsidR="00CC46BB" w:rsidRPr="00420514" w:rsidSect="006405B8">
      <w:footerReference w:type="default" r:id="rId64"/>
      <w:footerReference w:type="first" r:id="rId65"/>
      <w:pgSz w:w="11909" w:h="16834"/>
      <w:pgMar w:top="1134" w:right="851" w:bottom="1134" w:left="1701" w:header="0" w:footer="3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6C" w:rsidRDefault="0073376C" w:rsidP="001F73A2">
      <w:r>
        <w:separator/>
      </w:r>
    </w:p>
  </w:endnote>
  <w:endnote w:type="continuationSeparator" w:id="1">
    <w:p w:rsidR="0073376C" w:rsidRDefault="0073376C" w:rsidP="001F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athJax_Size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819"/>
      <w:docPartObj>
        <w:docPartGallery w:val="Page Numbers (Bottom of Page)"/>
        <w:docPartUnique/>
      </w:docPartObj>
    </w:sdtPr>
    <w:sdtContent>
      <w:p w:rsidR="000E03FF" w:rsidRDefault="000E03FF">
        <w:pPr>
          <w:pStyle w:val="ac"/>
          <w:jc w:val="right"/>
        </w:pPr>
        <w:fldSimple w:instr=" PAGE   \* MERGEFORMAT ">
          <w:r w:rsidR="001140FB">
            <w:rPr>
              <w:noProof/>
            </w:rPr>
            <w:t>2</w:t>
          </w:r>
        </w:fldSimple>
      </w:p>
    </w:sdtContent>
  </w:sdt>
  <w:p w:rsidR="000E03FF" w:rsidRDefault="000E03F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FF" w:rsidRDefault="000E03FF">
    <w:pPr>
      <w:pStyle w:val="ac"/>
      <w:jc w:val="right"/>
    </w:pPr>
  </w:p>
  <w:p w:rsidR="000E03FF" w:rsidRDefault="000E03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6C" w:rsidRDefault="0073376C" w:rsidP="001F73A2">
      <w:r>
        <w:separator/>
      </w:r>
    </w:p>
  </w:footnote>
  <w:footnote w:type="continuationSeparator" w:id="1">
    <w:p w:rsidR="0073376C" w:rsidRDefault="0073376C" w:rsidP="001F7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872"/>
    <w:multiLevelType w:val="hybridMultilevel"/>
    <w:tmpl w:val="9F8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685"/>
    <w:multiLevelType w:val="hybridMultilevel"/>
    <w:tmpl w:val="3886B4C8"/>
    <w:lvl w:ilvl="0" w:tplc="4F980A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319C"/>
    <w:multiLevelType w:val="hybridMultilevel"/>
    <w:tmpl w:val="F78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B8E"/>
    <w:multiLevelType w:val="hybridMultilevel"/>
    <w:tmpl w:val="B0A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4103"/>
    <w:multiLevelType w:val="hybridMultilevel"/>
    <w:tmpl w:val="A396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662E2"/>
    <w:multiLevelType w:val="hybridMultilevel"/>
    <w:tmpl w:val="4DBC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787B"/>
    <w:multiLevelType w:val="hybridMultilevel"/>
    <w:tmpl w:val="BD8A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04EF1"/>
    <w:multiLevelType w:val="hybridMultilevel"/>
    <w:tmpl w:val="7D84B596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5D1F99"/>
    <w:multiLevelType w:val="hybridMultilevel"/>
    <w:tmpl w:val="4254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E0D7D"/>
    <w:multiLevelType w:val="hybridMultilevel"/>
    <w:tmpl w:val="146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46033"/>
    <w:multiLevelType w:val="multilevel"/>
    <w:tmpl w:val="A5540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19520F"/>
    <w:multiLevelType w:val="hybridMultilevel"/>
    <w:tmpl w:val="8A426E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023DC3"/>
    <w:multiLevelType w:val="hybridMultilevel"/>
    <w:tmpl w:val="4704F098"/>
    <w:lvl w:ilvl="0" w:tplc="4672D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D674F0"/>
    <w:multiLevelType w:val="hybridMultilevel"/>
    <w:tmpl w:val="95A08D86"/>
    <w:lvl w:ilvl="0" w:tplc="F5CE7DFC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9B82A3A"/>
    <w:multiLevelType w:val="hybridMultilevel"/>
    <w:tmpl w:val="181EA176"/>
    <w:lvl w:ilvl="0" w:tplc="B76A0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591279"/>
    <w:multiLevelType w:val="hybridMultilevel"/>
    <w:tmpl w:val="9D18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6741"/>
    <w:multiLevelType w:val="multilevel"/>
    <w:tmpl w:val="FDF4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C4B0D"/>
    <w:multiLevelType w:val="hybridMultilevel"/>
    <w:tmpl w:val="8C807D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773C3"/>
    <w:multiLevelType w:val="hybridMultilevel"/>
    <w:tmpl w:val="4BC42640"/>
    <w:lvl w:ilvl="0" w:tplc="CAA00BC8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09E6504"/>
    <w:multiLevelType w:val="hybridMultilevel"/>
    <w:tmpl w:val="D8E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66B18"/>
    <w:multiLevelType w:val="hybridMultilevel"/>
    <w:tmpl w:val="EBEA0C04"/>
    <w:lvl w:ilvl="0" w:tplc="38AEDF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B939CB"/>
    <w:multiLevelType w:val="hybridMultilevel"/>
    <w:tmpl w:val="F2DC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5FA0"/>
    <w:multiLevelType w:val="hybridMultilevel"/>
    <w:tmpl w:val="9C528D0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537ED"/>
    <w:multiLevelType w:val="hybridMultilevel"/>
    <w:tmpl w:val="BF06BF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A6AF6"/>
    <w:multiLevelType w:val="hybridMultilevel"/>
    <w:tmpl w:val="39549C58"/>
    <w:lvl w:ilvl="0" w:tplc="3AD8FB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BF0ABE"/>
    <w:multiLevelType w:val="hybridMultilevel"/>
    <w:tmpl w:val="9CAE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F6194"/>
    <w:multiLevelType w:val="hybridMultilevel"/>
    <w:tmpl w:val="D0B0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65373"/>
    <w:multiLevelType w:val="hybridMultilevel"/>
    <w:tmpl w:val="278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175AA"/>
    <w:multiLevelType w:val="hybridMultilevel"/>
    <w:tmpl w:val="4062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063E6"/>
    <w:multiLevelType w:val="hybridMultilevel"/>
    <w:tmpl w:val="8F2E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679A9"/>
    <w:multiLevelType w:val="hybridMultilevel"/>
    <w:tmpl w:val="CA8E39C2"/>
    <w:lvl w:ilvl="0" w:tplc="FE106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114FE"/>
    <w:multiLevelType w:val="hybridMultilevel"/>
    <w:tmpl w:val="278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70AD6"/>
    <w:multiLevelType w:val="hybridMultilevel"/>
    <w:tmpl w:val="4C6C2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53791"/>
    <w:multiLevelType w:val="hybridMultilevel"/>
    <w:tmpl w:val="B7B89F76"/>
    <w:lvl w:ilvl="0" w:tplc="031469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466ECD"/>
    <w:multiLevelType w:val="hybridMultilevel"/>
    <w:tmpl w:val="05AE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47086"/>
    <w:multiLevelType w:val="hybridMultilevel"/>
    <w:tmpl w:val="682C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3571F"/>
    <w:multiLevelType w:val="hybridMultilevel"/>
    <w:tmpl w:val="F7C0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74358"/>
    <w:multiLevelType w:val="hybridMultilevel"/>
    <w:tmpl w:val="63C0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A3442"/>
    <w:multiLevelType w:val="hybridMultilevel"/>
    <w:tmpl w:val="EEF8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A3558"/>
    <w:multiLevelType w:val="hybridMultilevel"/>
    <w:tmpl w:val="9C7E0B82"/>
    <w:lvl w:ilvl="0" w:tplc="C39E1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C8B3813"/>
    <w:multiLevelType w:val="hybridMultilevel"/>
    <w:tmpl w:val="56C2E696"/>
    <w:lvl w:ilvl="0" w:tplc="F79A779E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3">
    <w:nsid w:val="7FB21646"/>
    <w:multiLevelType w:val="hybridMultilevel"/>
    <w:tmpl w:val="E99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21C74"/>
    <w:multiLevelType w:val="multilevel"/>
    <w:tmpl w:val="7440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F77D5"/>
    <w:multiLevelType w:val="hybridMultilevel"/>
    <w:tmpl w:val="8AFE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23"/>
  </w:num>
  <w:num w:numId="5">
    <w:abstractNumId w:val="10"/>
  </w:num>
  <w:num w:numId="6">
    <w:abstractNumId w:val="16"/>
  </w:num>
  <w:num w:numId="7">
    <w:abstractNumId w:val="44"/>
  </w:num>
  <w:num w:numId="8">
    <w:abstractNumId w:val="11"/>
  </w:num>
  <w:num w:numId="9">
    <w:abstractNumId w:val="17"/>
  </w:num>
  <w:num w:numId="10">
    <w:abstractNumId w:val="9"/>
  </w:num>
  <w:num w:numId="11">
    <w:abstractNumId w:val="14"/>
  </w:num>
  <w:num w:numId="12">
    <w:abstractNumId w:val="27"/>
  </w:num>
  <w:num w:numId="13">
    <w:abstractNumId w:val="8"/>
  </w:num>
  <w:num w:numId="14">
    <w:abstractNumId w:val="15"/>
  </w:num>
  <w:num w:numId="15">
    <w:abstractNumId w:val="43"/>
  </w:num>
  <w:num w:numId="16">
    <w:abstractNumId w:val="40"/>
  </w:num>
  <w:num w:numId="17">
    <w:abstractNumId w:val="29"/>
  </w:num>
  <w:num w:numId="18">
    <w:abstractNumId w:val="20"/>
  </w:num>
  <w:num w:numId="19">
    <w:abstractNumId w:val="13"/>
  </w:num>
  <w:num w:numId="20">
    <w:abstractNumId w:val="18"/>
  </w:num>
  <w:num w:numId="21">
    <w:abstractNumId w:val="42"/>
  </w:num>
  <w:num w:numId="22">
    <w:abstractNumId w:val="5"/>
  </w:num>
  <w:num w:numId="23">
    <w:abstractNumId w:val="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0"/>
  </w:num>
  <w:num w:numId="27">
    <w:abstractNumId w:val="21"/>
  </w:num>
  <w:num w:numId="28">
    <w:abstractNumId w:val="45"/>
  </w:num>
  <w:num w:numId="29">
    <w:abstractNumId w:val="41"/>
  </w:num>
  <w:num w:numId="30">
    <w:abstractNumId w:val="25"/>
  </w:num>
  <w:num w:numId="31">
    <w:abstractNumId w:val="37"/>
  </w:num>
  <w:num w:numId="32">
    <w:abstractNumId w:val="39"/>
  </w:num>
  <w:num w:numId="33">
    <w:abstractNumId w:val="2"/>
  </w:num>
  <w:num w:numId="34">
    <w:abstractNumId w:val="34"/>
  </w:num>
  <w:num w:numId="35">
    <w:abstractNumId w:val="3"/>
  </w:num>
  <w:num w:numId="36">
    <w:abstractNumId w:val="38"/>
  </w:num>
  <w:num w:numId="37">
    <w:abstractNumId w:val="26"/>
  </w:num>
  <w:num w:numId="38">
    <w:abstractNumId w:val="4"/>
  </w:num>
  <w:num w:numId="39">
    <w:abstractNumId w:val="36"/>
  </w:num>
  <w:num w:numId="40">
    <w:abstractNumId w:val="28"/>
  </w:num>
  <w:num w:numId="41">
    <w:abstractNumId w:val="6"/>
  </w:num>
  <w:num w:numId="42">
    <w:abstractNumId w:val="33"/>
  </w:num>
  <w:num w:numId="43">
    <w:abstractNumId w:val="32"/>
  </w:num>
  <w:num w:numId="44">
    <w:abstractNumId w:val="30"/>
  </w:num>
  <w:num w:numId="45">
    <w:abstractNumId w:val="22"/>
  </w:num>
  <w:num w:numId="46">
    <w:abstractNumId w:val="35"/>
  </w:num>
  <w:num w:numId="47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BF1"/>
    <w:rsid w:val="00003422"/>
    <w:rsid w:val="000117EC"/>
    <w:rsid w:val="00014035"/>
    <w:rsid w:val="0002386B"/>
    <w:rsid w:val="000260A9"/>
    <w:rsid w:val="00043E9F"/>
    <w:rsid w:val="00045092"/>
    <w:rsid w:val="00066D02"/>
    <w:rsid w:val="000861AF"/>
    <w:rsid w:val="000B03A1"/>
    <w:rsid w:val="000B2310"/>
    <w:rsid w:val="000E03FF"/>
    <w:rsid w:val="000F3E48"/>
    <w:rsid w:val="00106380"/>
    <w:rsid w:val="001067AD"/>
    <w:rsid w:val="001140FB"/>
    <w:rsid w:val="00115DC7"/>
    <w:rsid w:val="00122F55"/>
    <w:rsid w:val="001242DC"/>
    <w:rsid w:val="00134A5F"/>
    <w:rsid w:val="00141E5D"/>
    <w:rsid w:val="00163F8A"/>
    <w:rsid w:val="00183934"/>
    <w:rsid w:val="0019486A"/>
    <w:rsid w:val="00196C1D"/>
    <w:rsid w:val="001A5D85"/>
    <w:rsid w:val="001C58CC"/>
    <w:rsid w:val="001D1BD0"/>
    <w:rsid w:val="001F1760"/>
    <w:rsid w:val="001F73A2"/>
    <w:rsid w:val="00206B16"/>
    <w:rsid w:val="00215D7B"/>
    <w:rsid w:val="00224CE8"/>
    <w:rsid w:val="002274CF"/>
    <w:rsid w:val="002501FB"/>
    <w:rsid w:val="002659CB"/>
    <w:rsid w:val="00267502"/>
    <w:rsid w:val="00271734"/>
    <w:rsid w:val="0027447B"/>
    <w:rsid w:val="00282695"/>
    <w:rsid w:val="002831B1"/>
    <w:rsid w:val="00294A67"/>
    <w:rsid w:val="00294EAC"/>
    <w:rsid w:val="002A750F"/>
    <w:rsid w:val="002B7D05"/>
    <w:rsid w:val="002C4507"/>
    <w:rsid w:val="002C4C3A"/>
    <w:rsid w:val="002C708C"/>
    <w:rsid w:val="002E29D2"/>
    <w:rsid w:val="002E5926"/>
    <w:rsid w:val="002E7905"/>
    <w:rsid w:val="00300128"/>
    <w:rsid w:val="003002B0"/>
    <w:rsid w:val="003038DD"/>
    <w:rsid w:val="00306597"/>
    <w:rsid w:val="0031101F"/>
    <w:rsid w:val="003221B9"/>
    <w:rsid w:val="003240CB"/>
    <w:rsid w:val="00345518"/>
    <w:rsid w:val="00345E03"/>
    <w:rsid w:val="00356817"/>
    <w:rsid w:val="0035745A"/>
    <w:rsid w:val="00370420"/>
    <w:rsid w:val="003A60D9"/>
    <w:rsid w:val="003B4AED"/>
    <w:rsid w:val="003B5E6C"/>
    <w:rsid w:val="003D65F5"/>
    <w:rsid w:val="003F146E"/>
    <w:rsid w:val="003F21BC"/>
    <w:rsid w:val="003F492D"/>
    <w:rsid w:val="003F5E3A"/>
    <w:rsid w:val="003F6662"/>
    <w:rsid w:val="00412A21"/>
    <w:rsid w:val="00415061"/>
    <w:rsid w:val="00420514"/>
    <w:rsid w:val="00450C69"/>
    <w:rsid w:val="004547CE"/>
    <w:rsid w:val="0046786B"/>
    <w:rsid w:val="00481300"/>
    <w:rsid w:val="00486DAA"/>
    <w:rsid w:val="004941AB"/>
    <w:rsid w:val="004A1742"/>
    <w:rsid w:val="004B7616"/>
    <w:rsid w:val="004D4121"/>
    <w:rsid w:val="004E079D"/>
    <w:rsid w:val="004E0EA4"/>
    <w:rsid w:val="004F4838"/>
    <w:rsid w:val="00514EBF"/>
    <w:rsid w:val="00514F4E"/>
    <w:rsid w:val="00520640"/>
    <w:rsid w:val="005225B2"/>
    <w:rsid w:val="00523692"/>
    <w:rsid w:val="00527CE4"/>
    <w:rsid w:val="00536C12"/>
    <w:rsid w:val="00540064"/>
    <w:rsid w:val="00564D95"/>
    <w:rsid w:val="00573D8C"/>
    <w:rsid w:val="005821CE"/>
    <w:rsid w:val="005870AD"/>
    <w:rsid w:val="005B0397"/>
    <w:rsid w:val="005B318F"/>
    <w:rsid w:val="005B4BE1"/>
    <w:rsid w:val="005C4208"/>
    <w:rsid w:val="005D657B"/>
    <w:rsid w:val="005E2757"/>
    <w:rsid w:val="00601A5A"/>
    <w:rsid w:val="006100E1"/>
    <w:rsid w:val="0063557E"/>
    <w:rsid w:val="006405B8"/>
    <w:rsid w:val="00666449"/>
    <w:rsid w:val="006666AA"/>
    <w:rsid w:val="0067357C"/>
    <w:rsid w:val="00686EBE"/>
    <w:rsid w:val="00693DCD"/>
    <w:rsid w:val="0069543B"/>
    <w:rsid w:val="006A2510"/>
    <w:rsid w:val="006A4C21"/>
    <w:rsid w:val="006D18A5"/>
    <w:rsid w:val="00700EAE"/>
    <w:rsid w:val="00720EEE"/>
    <w:rsid w:val="00723BA6"/>
    <w:rsid w:val="00725C99"/>
    <w:rsid w:val="0073376C"/>
    <w:rsid w:val="00734177"/>
    <w:rsid w:val="007369CA"/>
    <w:rsid w:val="00766320"/>
    <w:rsid w:val="00771744"/>
    <w:rsid w:val="00775F7A"/>
    <w:rsid w:val="00791074"/>
    <w:rsid w:val="007D4DF4"/>
    <w:rsid w:val="007F2BF7"/>
    <w:rsid w:val="007F7CED"/>
    <w:rsid w:val="00815666"/>
    <w:rsid w:val="00816266"/>
    <w:rsid w:val="0082119F"/>
    <w:rsid w:val="008246D3"/>
    <w:rsid w:val="00832CEB"/>
    <w:rsid w:val="008413BB"/>
    <w:rsid w:val="00847121"/>
    <w:rsid w:val="0085662A"/>
    <w:rsid w:val="00857B90"/>
    <w:rsid w:val="0086537D"/>
    <w:rsid w:val="00873ED2"/>
    <w:rsid w:val="00876A13"/>
    <w:rsid w:val="008858DF"/>
    <w:rsid w:val="00887F94"/>
    <w:rsid w:val="00891F8A"/>
    <w:rsid w:val="008B4065"/>
    <w:rsid w:val="008B4994"/>
    <w:rsid w:val="008C1E31"/>
    <w:rsid w:val="008C29FF"/>
    <w:rsid w:val="008C3E6D"/>
    <w:rsid w:val="008D0F1C"/>
    <w:rsid w:val="008E074B"/>
    <w:rsid w:val="008E4CF0"/>
    <w:rsid w:val="008F5182"/>
    <w:rsid w:val="00900F2B"/>
    <w:rsid w:val="00901647"/>
    <w:rsid w:val="0091298D"/>
    <w:rsid w:val="00913015"/>
    <w:rsid w:val="009138D3"/>
    <w:rsid w:val="009200AD"/>
    <w:rsid w:val="00942A9A"/>
    <w:rsid w:val="00945FF8"/>
    <w:rsid w:val="009471C3"/>
    <w:rsid w:val="00950D4D"/>
    <w:rsid w:val="00950EB1"/>
    <w:rsid w:val="00953C27"/>
    <w:rsid w:val="00970EB3"/>
    <w:rsid w:val="00983E55"/>
    <w:rsid w:val="00992CB5"/>
    <w:rsid w:val="00993671"/>
    <w:rsid w:val="009A7BCD"/>
    <w:rsid w:val="009B714A"/>
    <w:rsid w:val="009B7B1E"/>
    <w:rsid w:val="009D74A6"/>
    <w:rsid w:val="009E1856"/>
    <w:rsid w:val="009E599B"/>
    <w:rsid w:val="009F2320"/>
    <w:rsid w:val="009F5F7C"/>
    <w:rsid w:val="00A04BF9"/>
    <w:rsid w:val="00A15815"/>
    <w:rsid w:val="00A3643B"/>
    <w:rsid w:val="00A71F93"/>
    <w:rsid w:val="00A86144"/>
    <w:rsid w:val="00A86938"/>
    <w:rsid w:val="00AA15E4"/>
    <w:rsid w:val="00AA783C"/>
    <w:rsid w:val="00AB1B13"/>
    <w:rsid w:val="00AE49DC"/>
    <w:rsid w:val="00B05154"/>
    <w:rsid w:val="00B05B4A"/>
    <w:rsid w:val="00B101CB"/>
    <w:rsid w:val="00B16DD0"/>
    <w:rsid w:val="00B25940"/>
    <w:rsid w:val="00B30DB8"/>
    <w:rsid w:val="00B40294"/>
    <w:rsid w:val="00B431E1"/>
    <w:rsid w:val="00B47041"/>
    <w:rsid w:val="00B609E7"/>
    <w:rsid w:val="00B75B33"/>
    <w:rsid w:val="00B84C40"/>
    <w:rsid w:val="00BA3023"/>
    <w:rsid w:val="00BB6CB1"/>
    <w:rsid w:val="00BD0C8E"/>
    <w:rsid w:val="00BE1DBE"/>
    <w:rsid w:val="00BF1596"/>
    <w:rsid w:val="00C13099"/>
    <w:rsid w:val="00C172CF"/>
    <w:rsid w:val="00C23AED"/>
    <w:rsid w:val="00C34D25"/>
    <w:rsid w:val="00C40CB1"/>
    <w:rsid w:val="00C46619"/>
    <w:rsid w:val="00C56BF1"/>
    <w:rsid w:val="00C57B80"/>
    <w:rsid w:val="00C6556E"/>
    <w:rsid w:val="00C65B79"/>
    <w:rsid w:val="00C77F8A"/>
    <w:rsid w:val="00C91E7D"/>
    <w:rsid w:val="00CA138B"/>
    <w:rsid w:val="00CA507B"/>
    <w:rsid w:val="00CB0ECE"/>
    <w:rsid w:val="00CB67BC"/>
    <w:rsid w:val="00CC0820"/>
    <w:rsid w:val="00CC46BB"/>
    <w:rsid w:val="00CC7E61"/>
    <w:rsid w:val="00CE1067"/>
    <w:rsid w:val="00CF3BCE"/>
    <w:rsid w:val="00CF65BF"/>
    <w:rsid w:val="00D027DC"/>
    <w:rsid w:val="00D166CB"/>
    <w:rsid w:val="00D20B7D"/>
    <w:rsid w:val="00D41376"/>
    <w:rsid w:val="00D62921"/>
    <w:rsid w:val="00D64617"/>
    <w:rsid w:val="00D90519"/>
    <w:rsid w:val="00D90F62"/>
    <w:rsid w:val="00DC7F1C"/>
    <w:rsid w:val="00DF72B3"/>
    <w:rsid w:val="00E054AD"/>
    <w:rsid w:val="00E10A49"/>
    <w:rsid w:val="00E13F0D"/>
    <w:rsid w:val="00E163AB"/>
    <w:rsid w:val="00E16B0D"/>
    <w:rsid w:val="00E325D0"/>
    <w:rsid w:val="00E35077"/>
    <w:rsid w:val="00E35C2B"/>
    <w:rsid w:val="00E5784A"/>
    <w:rsid w:val="00E61701"/>
    <w:rsid w:val="00E65ECF"/>
    <w:rsid w:val="00E72C0D"/>
    <w:rsid w:val="00E9186B"/>
    <w:rsid w:val="00E91FBF"/>
    <w:rsid w:val="00E93B05"/>
    <w:rsid w:val="00E96D74"/>
    <w:rsid w:val="00EA3CD7"/>
    <w:rsid w:val="00EA47F2"/>
    <w:rsid w:val="00EB1356"/>
    <w:rsid w:val="00EB1372"/>
    <w:rsid w:val="00EF07DA"/>
    <w:rsid w:val="00F30BE5"/>
    <w:rsid w:val="00F43E7E"/>
    <w:rsid w:val="00F440E0"/>
    <w:rsid w:val="00F5635C"/>
    <w:rsid w:val="00F65ACE"/>
    <w:rsid w:val="00F67083"/>
    <w:rsid w:val="00F77F30"/>
    <w:rsid w:val="00FA21C5"/>
    <w:rsid w:val="00FA2B61"/>
    <w:rsid w:val="00FA52EC"/>
    <w:rsid w:val="00FB247D"/>
    <w:rsid w:val="00FB2AD5"/>
    <w:rsid w:val="00FB6330"/>
    <w:rsid w:val="00FC00A3"/>
    <w:rsid w:val="00FD2925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2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C29FF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rsid w:val="008C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29F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E93B05"/>
    <w:pPr>
      <w:tabs>
        <w:tab w:val="right" w:leader="dot" w:pos="9356"/>
      </w:tabs>
      <w:spacing w:after="100"/>
      <w:ind w:right="285"/>
    </w:pPr>
  </w:style>
  <w:style w:type="character" w:styleId="a7">
    <w:name w:val="Hyperlink"/>
    <w:basedOn w:val="a0"/>
    <w:uiPriority w:val="99"/>
    <w:unhideWhenUsed/>
    <w:rsid w:val="008C29FF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E163AB"/>
    <w:rPr>
      <w:color w:val="808080"/>
    </w:rPr>
  </w:style>
  <w:style w:type="paragraph" w:styleId="a9">
    <w:name w:val="List Paragraph"/>
    <w:basedOn w:val="a"/>
    <w:uiPriority w:val="34"/>
    <w:qFormat/>
    <w:rsid w:val="00C77F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1F73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F73A2"/>
    <w:rPr>
      <w:sz w:val="24"/>
      <w:szCs w:val="24"/>
    </w:rPr>
  </w:style>
  <w:style w:type="paragraph" w:styleId="ac">
    <w:name w:val="footer"/>
    <w:basedOn w:val="a"/>
    <w:link w:val="ad"/>
    <w:uiPriority w:val="99"/>
    <w:rsid w:val="001F73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73A2"/>
    <w:rPr>
      <w:sz w:val="24"/>
      <w:szCs w:val="24"/>
    </w:rPr>
  </w:style>
  <w:style w:type="character" w:customStyle="1" w:styleId="razriadka1">
    <w:name w:val="razriadka1"/>
    <w:basedOn w:val="a0"/>
    <w:rsid w:val="00267502"/>
    <w:rPr>
      <w:spacing w:val="57"/>
    </w:rPr>
  </w:style>
  <w:style w:type="paragraph" w:styleId="ae">
    <w:name w:val="Normal (Web)"/>
    <w:basedOn w:val="a"/>
    <w:uiPriority w:val="99"/>
    <w:unhideWhenUsed/>
    <w:rsid w:val="00066D02"/>
    <w:pPr>
      <w:spacing w:before="100" w:beforeAutospacing="1" w:after="100" w:afterAutospacing="1"/>
    </w:pPr>
  </w:style>
  <w:style w:type="character" w:customStyle="1" w:styleId="mo">
    <w:name w:val="mo"/>
    <w:basedOn w:val="a0"/>
    <w:rsid w:val="00370420"/>
  </w:style>
  <w:style w:type="character" w:customStyle="1" w:styleId="mi">
    <w:name w:val="mi"/>
    <w:basedOn w:val="a0"/>
    <w:rsid w:val="00370420"/>
  </w:style>
  <w:style w:type="character" w:customStyle="1" w:styleId="mn">
    <w:name w:val="mn"/>
    <w:basedOn w:val="a0"/>
    <w:rsid w:val="00370420"/>
  </w:style>
  <w:style w:type="table" w:customStyle="1" w:styleId="12">
    <w:name w:val="Сетка таблицы1"/>
    <w:basedOn w:val="a1"/>
    <w:next w:val="a3"/>
    <w:rsid w:val="0028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821CE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f">
    <w:name w:val="No Spacing"/>
    <w:link w:val="af0"/>
    <w:qFormat/>
    <w:rsid w:val="00CC46BB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CC46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7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A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29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8C29FF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rsid w:val="008C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29F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E93B05"/>
    <w:pPr>
      <w:tabs>
        <w:tab w:val="right" w:leader="dot" w:pos="9356"/>
      </w:tabs>
      <w:spacing w:after="100"/>
      <w:ind w:right="285"/>
    </w:pPr>
  </w:style>
  <w:style w:type="character" w:styleId="a7">
    <w:name w:val="Hyperlink"/>
    <w:basedOn w:val="a0"/>
    <w:uiPriority w:val="99"/>
    <w:unhideWhenUsed/>
    <w:rsid w:val="008C29FF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E163AB"/>
    <w:rPr>
      <w:color w:val="808080"/>
    </w:rPr>
  </w:style>
  <w:style w:type="paragraph" w:styleId="a9">
    <w:name w:val="List Paragraph"/>
    <w:basedOn w:val="a"/>
    <w:uiPriority w:val="34"/>
    <w:qFormat/>
    <w:rsid w:val="00C77F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1F73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F73A2"/>
    <w:rPr>
      <w:sz w:val="24"/>
      <w:szCs w:val="24"/>
    </w:rPr>
  </w:style>
  <w:style w:type="paragraph" w:styleId="ac">
    <w:name w:val="footer"/>
    <w:basedOn w:val="a"/>
    <w:link w:val="ad"/>
    <w:uiPriority w:val="99"/>
    <w:rsid w:val="001F73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73A2"/>
    <w:rPr>
      <w:sz w:val="24"/>
      <w:szCs w:val="24"/>
    </w:rPr>
  </w:style>
  <w:style w:type="character" w:customStyle="1" w:styleId="razriadka1">
    <w:name w:val="razriadka1"/>
    <w:basedOn w:val="a0"/>
    <w:rsid w:val="00267502"/>
    <w:rPr>
      <w:spacing w:val="57"/>
    </w:rPr>
  </w:style>
  <w:style w:type="paragraph" w:styleId="ae">
    <w:name w:val="Normal (Web)"/>
    <w:basedOn w:val="a"/>
    <w:uiPriority w:val="99"/>
    <w:unhideWhenUsed/>
    <w:rsid w:val="00066D02"/>
    <w:pPr>
      <w:spacing w:before="100" w:beforeAutospacing="1" w:after="100" w:afterAutospacing="1"/>
    </w:pPr>
  </w:style>
  <w:style w:type="character" w:customStyle="1" w:styleId="mo">
    <w:name w:val="mo"/>
    <w:basedOn w:val="a0"/>
    <w:rsid w:val="00370420"/>
  </w:style>
  <w:style w:type="character" w:customStyle="1" w:styleId="mi">
    <w:name w:val="mi"/>
    <w:basedOn w:val="a0"/>
    <w:rsid w:val="00370420"/>
  </w:style>
  <w:style w:type="character" w:customStyle="1" w:styleId="mn">
    <w:name w:val="mn"/>
    <w:basedOn w:val="a0"/>
    <w:rsid w:val="00370420"/>
  </w:style>
  <w:style w:type="table" w:customStyle="1" w:styleId="12">
    <w:name w:val="Сетка таблицы1"/>
    <w:basedOn w:val="a1"/>
    <w:next w:val="a3"/>
    <w:rsid w:val="0028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5821C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oleObject" Target="embeddings/oleObject1.bin"/><Relationship Id="rId42" Type="http://schemas.openxmlformats.org/officeDocument/2006/relationships/oleObject" Target="embeddings/oleObject5.bin"/><Relationship Id="rId47" Type="http://schemas.openxmlformats.org/officeDocument/2006/relationships/image" Target="media/image33.png"/><Relationship Id="rId50" Type="http://schemas.openxmlformats.org/officeDocument/2006/relationships/hyperlink" Target="http://www.booksgid.com" TargetMode="External"/><Relationship Id="rId55" Type="http://schemas.openxmlformats.org/officeDocument/2006/relationships/hyperlink" Target="http://elibrary.rsl.ru/" TargetMode="External"/><Relationship Id="rId63" Type="http://schemas.openxmlformats.org/officeDocument/2006/relationships/hyperlink" Target="https://interneturok.ru/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40" Type="http://schemas.openxmlformats.org/officeDocument/2006/relationships/oleObject" Target="embeddings/oleObject4.bin"/><Relationship Id="rId45" Type="http://schemas.openxmlformats.org/officeDocument/2006/relationships/image" Target="media/image32.png"/><Relationship Id="rId53" Type="http://schemas.openxmlformats.org/officeDocument/2006/relationships/hyperlink" Target="http://www.window.edu.ru" TargetMode="External"/><Relationship Id="rId58" Type="http://schemas.openxmlformats.org/officeDocument/2006/relationships/hyperlink" Target="http://www.terver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oleObject" Target="embeddings/oleObject2.bin"/><Relationship Id="rId49" Type="http://schemas.openxmlformats.org/officeDocument/2006/relationships/hyperlink" Target="http://dic.academic.ru/" TargetMode="External"/><Relationship Id="rId57" Type="http://schemas.openxmlformats.org/officeDocument/2006/relationships/hyperlink" Target="http://www.matburo.ru/" TargetMode="External"/><Relationship Id="rId61" Type="http://schemas.openxmlformats.org/officeDocument/2006/relationships/hyperlink" Target="http://festival.1september.ru/informatics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png"/><Relationship Id="rId44" Type="http://schemas.openxmlformats.org/officeDocument/2006/relationships/oleObject" Target="embeddings/oleObject6.bin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1.png"/><Relationship Id="rId48" Type="http://schemas.openxmlformats.org/officeDocument/2006/relationships/oleObject" Target="embeddings/oleObject8.bin"/><Relationship Id="rId56" Type="http://schemas.openxmlformats.org/officeDocument/2006/relationships/hyperlink" Target="http://www.school.edu.ru/default.asp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globalteka.ru/index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png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59" Type="http://schemas.openxmlformats.org/officeDocument/2006/relationships/hyperlink" Target="http://www.edu.ru/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hyperlink" Target="http://pedsovet.su/load/96" TargetMode="External"/><Relationship Id="rId62" Type="http://schemas.openxmlformats.org/officeDocument/2006/relationships/hyperlink" Target="http://festival.1september.ru/mathe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7F2D-2276-4725-AD3D-9F3D7885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7097</Words>
  <Characters>40454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Kocos</dc:creator>
  <cp:lastModifiedBy>308_2</cp:lastModifiedBy>
  <cp:revision>111</cp:revision>
  <cp:lastPrinted>2018-05-14T06:11:00Z</cp:lastPrinted>
  <dcterms:created xsi:type="dcterms:W3CDTF">2018-04-14T15:13:00Z</dcterms:created>
  <dcterms:modified xsi:type="dcterms:W3CDTF">2018-05-14T06:11:00Z</dcterms:modified>
</cp:coreProperties>
</file>