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3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25"/>
        <w:gridCol w:w="1980"/>
        <w:gridCol w:w="6225"/>
        <w:tblGridChange w:id="0">
          <w:tblGrid>
            <w:gridCol w:w="2625"/>
            <w:gridCol w:w="1980"/>
            <w:gridCol w:w="6225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пятницу, 05.02.2021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2 гр.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/>
          <w:p w:rsidR="00000000" w:rsidDel="00000000" w:rsidP="00000000" w:rsidRDefault="00000000" w:rsidRPr="00000000" w14:paraId="0000000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Изучать тональность соль минор.№№266-270.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/>
          <w:p w:rsidR="00000000" w:rsidDel="00000000" w:rsidP="00000000" w:rsidRDefault="00000000" w:rsidRPr="00000000" w14:paraId="00000012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записать информацию по теме: </w:t>
            </w:r>
          </w:p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Таблица интегралов.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Естествознание (физика)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Найти и записать информацию по теме: Температура.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5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/>
          <w:p w:rsidR="00000000" w:rsidDel="00000000" w:rsidP="00000000" w:rsidRDefault="00000000" w:rsidRPr="00000000" w14:paraId="00000019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Уральская нар. песня “Дороженька”. Выучить наизусть свои хоровые партии.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Основы безопасности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/>
          <w:p w:rsidR="00000000" w:rsidDel="00000000" w:rsidP="00000000" w:rsidRDefault="00000000" w:rsidRPr="00000000" w14:paraId="0000001C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z7nb8i3urem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Правила поведения в условиях ЧС природного и техногенного характера - чит. с. 288-298 Учебник ОБЖ 10 кл. / М.П. Фролов. М.2014.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F">
            <w:pPr>
              <w:spacing w:line="276" w:lineRule="auto"/>
              <w:ind w:right="-1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heading=h.z7nb8i3uremp" w:id="1"/>
            <w:bookmarkEnd w:id="1"/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Изучить тему, используя интернет-ресурсы: Лыжная подготовка. Распределение сил на дистанции.</w:t>
            </w:r>
          </w:p>
          <w:p w:rsidR="00000000" w:rsidDel="00000000" w:rsidP="00000000" w:rsidRDefault="00000000" w:rsidRPr="00000000" w14:paraId="00000020">
            <w:pPr>
              <w:ind w:right="-160"/>
              <w:rPr>
                <w:rFonts w:ascii="Roboto" w:cs="Roboto" w:eastAsia="Roboto" w:hAnsi="Roboto"/>
                <w:sz w:val="20"/>
                <w:szCs w:val="20"/>
                <w:highlight w:val="white"/>
              </w:rPr>
            </w:pPr>
            <w:bookmarkStart w:colFirst="0" w:colLast="0" w:name="_heading=h.3n7lic9rmxpf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1">
            <w:pPr>
              <w:jc w:val="center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Бытовой жанр в творчестве передвижников В.Перов:</w:t>
            </w:r>
          </w:p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16"/>
                  <w:szCs w:val="16"/>
                  <w:u w:val="single"/>
                  <w:rtl w:val="0"/>
                </w:rPr>
                <w:t xml:space="preserve">https://yandex.ru/video/preview/?filmId=15877848878559133315&amp;path=main&amp;reqid=1612509109434329-299708514371187057600115-sas1-8830&amp;suggest_reqid=139538956156136857592171177673089&amp;text=%D0%BF%D0%B5%D1%80%D0%BE%D0%B2+%D0%B2%D0%B0%D1%81%D0%B8%D0%BB%D0%B8%D0%B9+%D0%B3%D1%80%D0%B8%D0%B3%D0%BE%D1%80%D1%8C%D0%B5%D0%B2%D0%B8%D1%87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Гармония 2 гр.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Бриг..Тема 13. Письм.№178(3,4,9) Играть обороты в тональности До мажор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 3.02.21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Уральская нар. песня “Дороженька”. Выучить наизусть свои хоровые партии.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Особенности построения текста.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тему: Особенности построения текста.</w:t>
            </w:r>
          </w:p>
        </w:tc>
      </w:tr>
      <w:tr>
        <w:trPr>
          <w:trHeight w:val="30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на 04.02.21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3.02.21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Уральская нар. песня “Дороженька”. Выучить наизусть свои хоровые партии.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z7nb8i3uremp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тему, используя интернет-ресурсы: Овладение методом самоконтроля и оценки физического состояния.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bookmarkStart w:colFirst="0" w:colLast="0" w:name="_heading=h.3n7lic9rmxpf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Спортивная жизнь КИРК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highlight w:val="white"/>
                  <w:rtl w:val="0"/>
                </w:rPr>
                <w:t xml:space="preserve"> </w:t>
              </w:r>
            </w:hyperlink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https://vk.com/kirkfoto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5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Блинова О.Ф.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Одноголосие № 7, двухголосие № 170.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Фольклорный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на 04.02.21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Коми национальный инструмент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3.02.21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Хоровой класс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Гнедых Н.М.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над произведением Уральская нар. песня “Дороженька”. Выучить наизусть свои хоровые партии.</w:t>
            </w:r>
          </w:p>
        </w:tc>
      </w:tr>
      <w:tr>
        <w:trPr>
          <w:trHeight w:val="465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коми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Чашникова Н.А.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pBdr>
                <w:top w:color="auto" w:space="4" w:sz="0" w:val="none"/>
                <w:bottom w:color="auto" w:space="5" w:sz="0" w:val="none"/>
                <w:right w:color="auto" w:space="21" w:sz="0" w:val="none"/>
              </w:pBdr>
              <w:shd w:fill="ffffff" w:val="clear"/>
              <w:ind w:right="80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ijben76jiww7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Перенос урока на 12.02.21</w:t>
            </w:r>
          </w:p>
        </w:tc>
      </w:tr>
    </w:tbl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0104F5"/>
    <w:rPr>
      <w:color w:val="0000ff"/>
      <w:u w:val="single"/>
    </w:rPr>
  </w:style>
  <w:style w:type="paragraph" w:styleId="a5">
    <w:name w:val="List Paragraph"/>
    <w:basedOn w:val="a"/>
    <w:uiPriority w:val="34"/>
    <w:qFormat w:val="1"/>
    <w:rsid w:val="009E2C07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k.com/kirkfoto" TargetMode="External"/><Relationship Id="rId10" Type="http://schemas.openxmlformats.org/officeDocument/2006/relationships/hyperlink" Target="https://vk.com/kirkfoto" TargetMode="External"/><Relationship Id="rId9" Type="http://schemas.openxmlformats.org/officeDocument/2006/relationships/hyperlink" Target="https://yandex.ru/video/preview/?filmId=15877848878559133315&amp;path=main&amp;reqid=1612509109434329-299708514371187057600115-sas1-8830&amp;suggest_reqid=139538956156136857592171177673089&amp;text=%D0%BF%D0%B5%D1%80%D0%BE%D0%B2+%D0%B2%D0%B0%D1%81%D0%B8%D0%BB%D0%B8%D0%B9+%D0%B3%D1%80%D0%B8%D0%B3%D0%BE%D1%80%D1%8C%D0%B5%D0%B2%D0%B8%D1%87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kirkfoto" TargetMode="External"/><Relationship Id="rId8" Type="http://schemas.openxmlformats.org/officeDocument/2006/relationships/hyperlink" Target="https://vk.com/kirkfoto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LNdZ2NE0ftN+EbAfZ5FCBlPLbA==">AMUW2mWGCjABkLtcoGocOAcTESlZmRrGjxJlPqGGO3lKk0M/VN2sLVQIiOMEvyxf2tBPxpRFi21YL6VeLJv5pAOUa4wvN25TXag+aau7vqV43UNdvl0YdMoPbs7WSirecMVKyGtnn7tLx9q20CizjfXXya1FLop4zn5i9uLRyeSuvLzK6OmMSf2eYh3n9Ytwwjtzv/rk+DUZDks6huH+8L8NTiiXYT3TY+u+X2EEUMfYFVU7schpXb/X3Det4CmO4pTFuEJMRVzm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2019-02-11T06:19:00Z</dcterms:created>
  <dc:creator>User</dc:creator>
</cp:coreProperties>
</file>